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Open Sans ExtraBold" w:cs="Open Sans ExtraBold" w:eastAsia="Open Sans ExtraBold" w:hAnsi="Open Sans ExtraBold"/>
          <w:b w:val="1"/>
          <w:i w:val="0"/>
          <w:smallCaps w:val="0"/>
          <w:strike w:val="0"/>
          <w:color w:val="000000"/>
          <w:sz w:val="24"/>
          <w:szCs w:val="24"/>
          <w:u w:val="none"/>
          <w:shd w:fill="auto" w:val="clear"/>
          <w:vertAlign w:val="baseline"/>
        </w:rPr>
        <w:drawing>
          <wp:inline distB="0" distT="0" distL="114300" distR="114300">
            <wp:extent cx="601345" cy="714375"/>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601345" cy="714375"/>
                    </a:xfrm>
                    <a:prstGeom prst="rect"/>
                    <a:ln/>
                  </pic:spPr>
                </pic:pic>
              </a:graphicData>
            </a:graphic>
          </wp:inline>
        </w:drawing>
      </w:r>
      <w:r w:rsidDel="00000000" w:rsidR="00000000" w:rsidRPr="00000000">
        <w:rPr>
          <w:rFonts w:ascii="Open Sans ExtraBold" w:cs="Open Sans ExtraBold" w:eastAsia="Open Sans ExtraBold" w:hAnsi="Open Sans ExtraBold"/>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4"/>
          <w:szCs w:val="24"/>
          <w:u w:val="none"/>
          <w:shd w:fill="auto" w:val="clear"/>
          <w:vertAlign w:val="baseline"/>
          <w:rtl w:val="0"/>
        </w:rPr>
        <w:t xml:space="preserve">Ministero dell’Istruzione e del Merito</w:t>
      </w:r>
      <w:r w:rsidDel="00000000" w:rsidR="00000000" w:rsidRPr="00000000">
        <w:rPr>
          <w:rtl w:val="0"/>
        </w:rPr>
      </w:r>
    </w:p>
    <w:p w:rsidR="00000000" w:rsidDel="00000000" w:rsidP="00000000" w:rsidRDefault="00000000" w:rsidRPr="00000000" w14:paraId="00000003">
      <w:pPr>
        <w:jc w:val="center"/>
        <w:rPr>
          <w:vertAlign w:val="baseline"/>
        </w:rPr>
      </w:pPr>
      <w:r w:rsidDel="00000000" w:rsidR="00000000" w:rsidRPr="00000000">
        <w:rPr>
          <w:sz w:val="24"/>
          <w:szCs w:val="24"/>
          <w:vertAlign w:val="baseline"/>
          <w:rtl w:val="0"/>
        </w:rPr>
        <w:t xml:space="preserve">ISTITUTO  COMPRENSIVO Ad INDIRIZZO MUSICALE</w:t>
      </w:r>
      <w:r w:rsidDel="00000000" w:rsidR="00000000" w:rsidRPr="00000000">
        <w:rPr>
          <w:rtl w:val="0"/>
        </w:rPr>
      </w:r>
    </w:p>
    <w:p w:rsidR="00000000" w:rsidDel="00000000" w:rsidP="00000000" w:rsidRDefault="00000000" w:rsidRPr="00000000" w14:paraId="00000004">
      <w:pPr>
        <w:jc w:val="center"/>
        <w:rPr>
          <w:vertAlign w:val="baseline"/>
        </w:rPr>
      </w:pPr>
      <w:r w:rsidDel="00000000" w:rsidR="00000000" w:rsidRPr="00000000">
        <w:rPr>
          <w:sz w:val="24"/>
          <w:szCs w:val="24"/>
          <w:vertAlign w:val="baseline"/>
          <w:rtl w:val="0"/>
        </w:rPr>
        <w:t xml:space="preserve"> “R. F. EVOLA”</w:t>
      </w:r>
      <w:r w:rsidDel="00000000" w:rsidR="00000000" w:rsidRPr="00000000">
        <w:rPr>
          <w:rtl w:val="0"/>
        </w:rPr>
      </w:r>
    </w:p>
    <w:p w:rsidR="00000000" w:rsidDel="00000000" w:rsidP="00000000" w:rsidRDefault="00000000" w:rsidRPr="00000000" w14:paraId="00000005">
      <w:pPr>
        <w:jc w:val="center"/>
        <w:rPr>
          <w:vertAlign w:val="baseline"/>
        </w:rPr>
      </w:pPr>
      <w:r w:rsidDel="00000000" w:rsidR="00000000" w:rsidRPr="00000000">
        <w:rPr>
          <w:sz w:val="24"/>
          <w:szCs w:val="24"/>
          <w:vertAlign w:val="baseline"/>
          <w:rtl w:val="0"/>
        </w:rPr>
        <w:t xml:space="preserve">Via G. Bommarito,16 - 90041 BALESTRATE</w:t>
      </w:r>
      <w:r w:rsidDel="00000000" w:rsidR="00000000" w:rsidRPr="00000000">
        <w:rPr>
          <w:rtl w:val="0"/>
        </w:rPr>
      </w:r>
    </w:p>
    <w:p w:rsidR="00000000" w:rsidDel="00000000" w:rsidP="00000000" w:rsidRDefault="00000000" w:rsidRPr="00000000" w14:paraId="00000006">
      <w:pPr>
        <w:jc w:val="center"/>
        <w:rPr>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0918980071 / </w:t>
      </w: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0918980082 </w:t>
      </w:r>
      <w:r w:rsidDel="00000000" w:rsidR="00000000" w:rsidRPr="00000000">
        <w:rPr>
          <w:rtl w:val="0"/>
        </w:rPr>
      </w:r>
    </w:p>
    <w:p w:rsidR="00000000" w:rsidDel="00000000" w:rsidP="00000000" w:rsidRDefault="00000000" w:rsidRPr="00000000" w14:paraId="00000007">
      <w:pPr>
        <w:jc w:val="center"/>
        <w:rPr>
          <w:vertAlign w:val="baseline"/>
        </w:rPr>
      </w:pPr>
      <w:r w:rsidDel="00000000" w:rsidR="00000000" w:rsidRPr="00000000">
        <w:rPr>
          <w:sz w:val="24"/>
          <w:szCs w:val="24"/>
          <w:vertAlign w:val="baseline"/>
          <w:rtl w:val="0"/>
        </w:rPr>
        <w:t xml:space="preserve"> </w:t>
      </w: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hyperlink r:id="rId7">
        <w:r w:rsidDel="00000000" w:rsidR="00000000" w:rsidRPr="00000000">
          <w:rPr>
            <w:color w:val="0000ff"/>
            <w:sz w:val="24"/>
            <w:szCs w:val="24"/>
            <w:u w:val="single"/>
            <w:vertAlign w:val="baseline"/>
            <w:rtl w:val="0"/>
          </w:rPr>
          <w:t xml:space="preserve">paic83700c@istruzione.it</w:t>
        </w:r>
      </w:hyperlink>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paic83700c@pec.istruzione.it</w:t>
      </w:r>
      <w:r w:rsidDel="00000000" w:rsidR="00000000" w:rsidRPr="00000000">
        <w:rPr>
          <w:rtl w:val="0"/>
        </w:rPr>
      </w:r>
    </w:p>
    <w:p w:rsidR="00000000" w:rsidDel="00000000" w:rsidP="00000000" w:rsidRDefault="00000000" w:rsidRPr="00000000" w14:paraId="00000008">
      <w:pPr>
        <w:jc w:val="center"/>
        <w:rPr>
          <w:vertAlign w:val="baseline"/>
        </w:rPr>
      </w:pPr>
      <w:r w:rsidDel="00000000" w:rsidR="00000000" w:rsidRPr="00000000">
        <w:rPr>
          <w:sz w:val="24"/>
          <w:szCs w:val="24"/>
          <w:vertAlign w:val="baseline"/>
          <w:rtl w:val="0"/>
        </w:rPr>
        <w:t xml:space="preserve">C.F.: 80027700824  - Cod. ministeriale PAIC83700C</w:t>
      </w:r>
      <w:r w:rsidDel="00000000" w:rsidR="00000000" w:rsidRPr="00000000">
        <w:rPr>
          <w:rtl w:val="0"/>
        </w:rPr>
      </w:r>
    </w:p>
    <w:p w:rsidR="00000000" w:rsidDel="00000000" w:rsidP="00000000" w:rsidRDefault="00000000" w:rsidRPr="00000000" w14:paraId="00000009">
      <w:pPr>
        <w:jc w:val="center"/>
        <w:rPr>
          <w:b w:val="1"/>
          <w:sz w:val="24"/>
          <w:szCs w:val="24"/>
          <w:vertAlign w:val="baseline"/>
        </w:rPr>
      </w:pPr>
      <w:r w:rsidDel="00000000" w:rsidR="00000000" w:rsidRPr="00000000">
        <w:rPr>
          <w:rtl w:val="0"/>
        </w:rPr>
      </w:r>
    </w:p>
    <w:p w:rsidR="00000000" w:rsidDel="00000000" w:rsidP="00000000" w:rsidRDefault="00000000" w:rsidRPr="00000000" w14:paraId="0000000A">
      <w:pPr>
        <w:jc w:val="center"/>
        <w:rPr>
          <w:b w:val="1"/>
          <w:sz w:val="24"/>
          <w:szCs w:val="24"/>
          <w:vertAlign w:val="baseline"/>
        </w:rPr>
      </w:pPr>
      <w:r w:rsidDel="00000000" w:rsidR="00000000" w:rsidRPr="00000000">
        <w:rPr>
          <w:rtl w:val="0"/>
        </w:rPr>
      </w:r>
    </w:p>
    <w:p w:rsidR="00000000" w:rsidDel="00000000" w:rsidP="00000000" w:rsidRDefault="00000000" w:rsidRPr="00000000" w14:paraId="0000000B">
      <w:pPr>
        <w:jc w:val="center"/>
        <w:rPr>
          <w:b w:val="1"/>
          <w:sz w:val="24"/>
          <w:szCs w:val="24"/>
          <w:vertAlign w:val="baseline"/>
        </w:rPr>
      </w:pPr>
      <w:r w:rsidDel="00000000" w:rsidR="00000000" w:rsidRPr="00000000">
        <w:rPr>
          <w:rtl w:val="0"/>
        </w:rPr>
      </w:r>
    </w:p>
    <w:p w:rsidR="00000000" w:rsidDel="00000000" w:rsidP="00000000" w:rsidRDefault="00000000" w:rsidRPr="00000000" w14:paraId="0000000C">
      <w:pPr>
        <w:jc w:val="center"/>
        <w:rPr>
          <w:vertAlign w:val="baseline"/>
        </w:rPr>
      </w:pPr>
      <w:r w:rsidDel="00000000" w:rsidR="00000000" w:rsidRPr="00000000">
        <w:rPr>
          <w:b w:val="1"/>
          <w:sz w:val="24"/>
          <w:szCs w:val="24"/>
          <w:vertAlign w:val="baseline"/>
          <w:rtl w:val="0"/>
        </w:rPr>
        <w:t xml:space="preserve">PROGRAMMA anno scolastico 2023-2024</w:t>
      </w:r>
      <w:r w:rsidDel="00000000" w:rsidR="00000000" w:rsidRPr="00000000">
        <w:rPr>
          <w:rtl w:val="0"/>
        </w:rPr>
      </w:r>
    </w:p>
    <w:p w:rsidR="00000000" w:rsidDel="00000000" w:rsidP="00000000" w:rsidRDefault="00000000" w:rsidRPr="00000000" w14:paraId="0000000D">
      <w:pPr>
        <w:jc w:val="center"/>
        <w:rPr>
          <w:vertAlign w:val="baseline"/>
        </w:rPr>
      </w:pPr>
      <w:r w:rsidDel="00000000" w:rsidR="00000000" w:rsidRPr="00000000">
        <w:rPr>
          <w:rFonts w:ascii="Calibri" w:cs="Calibri" w:eastAsia="Calibri" w:hAnsi="Calibri"/>
          <w:b w:val="1"/>
          <w:sz w:val="24"/>
          <w:szCs w:val="24"/>
          <w:vertAlign w:val="baseline"/>
          <w:rtl w:val="0"/>
        </w:rPr>
        <w:t xml:space="preserve"> PROGETTO EXTRACURRICOLARE</w:t>
      </w:r>
      <w:r w:rsidDel="00000000" w:rsidR="00000000" w:rsidRPr="00000000">
        <w:rPr>
          <w:rtl w:val="0"/>
        </w:rPr>
      </w:r>
    </w:p>
    <w:p w:rsidR="00000000" w:rsidDel="00000000" w:rsidP="00000000" w:rsidRDefault="00000000" w:rsidRPr="00000000" w14:paraId="0000000E">
      <w:pPr>
        <w:rPr>
          <w:rFonts w:ascii="Calibri" w:cs="Calibri" w:eastAsia="Calibri" w:hAnsi="Calibri"/>
          <w:sz w:val="24"/>
          <w:szCs w:val="24"/>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2145665</wp:posOffset>
            </wp:positionH>
            <wp:positionV relativeFrom="paragraph">
              <wp:posOffset>73025</wp:posOffset>
            </wp:positionV>
            <wp:extent cx="2527300" cy="1080770"/>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8"/>
                    <a:srcRect b="-139" l="-86" r="-85" t="-140"/>
                    <a:stretch>
                      <a:fillRect/>
                    </a:stretch>
                  </pic:blipFill>
                  <pic:spPr>
                    <a:xfrm>
                      <a:off x="0" y="0"/>
                      <a:ext cx="2527300" cy="1080770"/>
                    </a:xfrm>
                    <a:prstGeom prst="rect"/>
                    <a:ln/>
                  </pic:spPr>
                </pic:pic>
              </a:graphicData>
            </a:graphic>
          </wp:anchor>
        </w:drawing>
      </w:r>
    </w:p>
    <w:p w:rsidR="00000000" w:rsidDel="00000000" w:rsidP="00000000" w:rsidRDefault="00000000" w:rsidRPr="00000000" w14:paraId="0000000F">
      <w:pPr>
        <w:pBdr>
          <w:top w:color="000000" w:space="1" w:sz="8" w:val="single"/>
          <w:left w:color="000000" w:space="4" w:sz="8" w:val="single"/>
          <w:bottom w:color="000000" w:space="24"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1.TITOLO DEL PROGETTO:</w:t>
      </w:r>
      <w:r w:rsidDel="00000000" w:rsidR="00000000" w:rsidRPr="00000000">
        <w:rPr>
          <w:rtl w:val="0"/>
        </w:rPr>
      </w:r>
    </w:p>
    <w:p w:rsidR="00000000" w:rsidDel="00000000" w:rsidP="00000000" w:rsidRDefault="00000000" w:rsidRPr="00000000" w14:paraId="00000010">
      <w:pPr>
        <w:pBdr>
          <w:top w:color="000000" w:space="1" w:sz="8" w:val="single"/>
          <w:left w:color="000000" w:space="4" w:sz="8" w:val="single"/>
          <w:bottom w:color="000000" w:space="24" w:sz="8" w:val="single"/>
          <w:right w:color="000000" w:space="4" w:sz="8" w:val="single"/>
        </w:pBd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1">
      <w:pPr>
        <w:pBdr>
          <w:top w:color="000000" w:space="1" w:sz="8" w:val="single"/>
          <w:left w:color="000000" w:space="4" w:sz="8" w:val="single"/>
          <w:bottom w:color="000000" w:space="24" w:sz="8" w:val="single"/>
          <w:right w:color="000000" w:space="4" w:sz="8" w:val="single"/>
        </w:pBdr>
        <w:rPr>
          <w:vertAlign w:val="baseline"/>
        </w:rPr>
      </w:pPr>
      <w:r w:rsidDel="00000000" w:rsidR="00000000" w:rsidRPr="00000000">
        <w:rPr>
          <w:rFonts w:ascii="Calibri" w:cs="Calibri" w:eastAsia="Calibri" w:hAnsi="Calibri"/>
          <w:b w:val="1"/>
          <w:sz w:val="26"/>
          <w:szCs w:val="26"/>
          <w:vertAlign w:val="baseline"/>
          <w:rtl w:val="0"/>
        </w:rPr>
        <w:t xml:space="preserve">Disseminiamo l’Arte in mare </w:t>
      </w:r>
      <w:r w:rsidDel="00000000" w:rsidR="00000000" w:rsidRPr="00000000">
        <w:rPr>
          <w:rtl w:val="0"/>
        </w:rPr>
      </w:r>
    </w:p>
    <w:p w:rsidR="00000000" w:rsidDel="00000000" w:rsidP="00000000" w:rsidRDefault="00000000" w:rsidRPr="00000000" w14:paraId="00000012">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3">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2.CODICE E DENOMINAZIONE DEL PROGETTO:</w:t>
      </w:r>
      <w:r w:rsidDel="00000000" w:rsidR="00000000" w:rsidRPr="00000000">
        <w:rPr>
          <w:rtl w:val="0"/>
        </w:rPr>
      </w:r>
    </w:p>
    <w:p w:rsidR="00000000" w:rsidDel="00000000" w:rsidP="00000000" w:rsidRDefault="00000000" w:rsidRPr="00000000" w14:paraId="00000014">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sz w:val="24"/>
          <w:szCs w:val="24"/>
          <w:vertAlign w:val="baseline"/>
          <w:rtl w:val="0"/>
        </w:rPr>
        <w:t xml:space="preserve">(compilato a cura della Segreteria)</w:t>
      </w:r>
      <w:r w:rsidDel="00000000" w:rsidR="00000000" w:rsidRPr="00000000">
        <w:rPr>
          <w:rtl w:val="0"/>
        </w:rPr>
      </w:r>
    </w:p>
    <w:p w:rsidR="00000000" w:rsidDel="00000000" w:rsidP="00000000" w:rsidRDefault="00000000" w:rsidRPr="00000000" w14:paraId="00000015">
      <w:pPr>
        <w:pBdr>
          <w:top w:color="000000" w:space="1" w:sz="8" w:val="single"/>
          <w:left w:color="000000" w:space="4" w:sz="8" w:val="single"/>
          <w:bottom w:color="000000" w:space="1" w:sz="8" w:val="single"/>
          <w:right w:color="000000" w:space="4" w:sz="8" w:val="single"/>
        </w:pBd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6">
      <w:pPr>
        <w:pBdr>
          <w:top w:color="000000" w:space="1" w:sz="8" w:val="single"/>
          <w:left w:color="000000" w:space="4" w:sz="8" w:val="single"/>
          <w:bottom w:color="000000" w:space="1" w:sz="8" w:val="single"/>
          <w:right w:color="000000" w:space="4" w:sz="8" w:val="single"/>
        </w:pBd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7">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8">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3.RESPONSABILE DEL PROGETTO:</w:t>
      </w:r>
      <w:r w:rsidDel="00000000" w:rsidR="00000000" w:rsidRPr="00000000">
        <w:rPr>
          <w:rtl w:val="0"/>
        </w:rPr>
      </w:r>
    </w:p>
    <w:p w:rsidR="00000000" w:rsidDel="00000000" w:rsidP="00000000" w:rsidRDefault="00000000" w:rsidRPr="00000000" w14:paraId="00000019">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Ins. Patti Caterina</w:t>
      </w:r>
      <w:r w:rsidDel="00000000" w:rsidR="00000000" w:rsidRPr="00000000">
        <w:rPr>
          <w:rtl w:val="0"/>
        </w:rPr>
      </w:r>
    </w:p>
    <w:p w:rsidR="00000000" w:rsidDel="00000000" w:rsidP="00000000" w:rsidRDefault="00000000" w:rsidRPr="00000000" w14:paraId="0000001A">
      <w:pPr>
        <w:pBdr>
          <w:top w:color="000000" w:space="1" w:sz="8" w:val="single"/>
          <w:left w:color="000000" w:space="4" w:sz="8" w:val="single"/>
          <w:bottom w:color="000000" w:space="1" w:sz="8" w:val="single"/>
          <w:right w:color="000000" w:space="4" w:sz="8" w:val="single"/>
        </w:pBd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B">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C">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4.DESTINATARI:</w:t>
      </w:r>
      <w:r w:rsidDel="00000000" w:rsidR="00000000" w:rsidRPr="00000000">
        <w:rPr>
          <w:rFonts w:ascii="Calibri" w:cs="Calibri" w:eastAsia="Calibri" w:hAnsi="Calibri"/>
          <w:sz w:val="24"/>
          <w:szCs w:val="24"/>
          <w:vertAlign w:val="baseline"/>
          <w:rtl w:val="0"/>
        </w:rPr>
        <w:t xml:space="preserve"> (indicare le classi e il plesso sede del progetto)</w:t>
      </w:r>
      <w:r w:rsidDel="00000000" w:rsidR="00000000" w:rsidRPr="00000000">
        <w:rPr>
          <w:rtl w:val="0"/>
        </w:rPr>
      </w:r>
    </w:p>
    <w:p w:rsidR="00000000" w:rsidDel="00000000" w:rsidP="00000000" w:rsidRDefault="00000000" w:rsidRPr="00000000" w14:paraId="0000001D">
      <w:pPr>
        <w:pBdr>
          <w:top w:color="000000" w:space="1" w:sz="8" w:val="single"/>
          <w:left w:color="000000" w:space="4" w:sz="8" w:val="single"/>
          <w:bottom w:color="000000" w:space="1" w:sz="8" w:val="single"/>
          <w:right w:color="000000" w:space="4" w:sz="8" w:val="single"/>
        </w:pBd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E">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sz w:val="24"/>
          <w:szCs w:val="24"/>
          <w:vertAlign w:val="baseline"/>
          <w:rtl w:val="0"/>
        </w:rPr>
        <w:t xml:space="preserve">Scuola Primaria “D. Tuzzo” e “Aldo Moro” di Balestrate:</w:t>
      </w:r>
      <w:r w:rsidDel="00000000" w:rsidR="00000000" w:rsidRPr="00000000">
        <w:rPr>
          <w:rtl w:val="0"/>
        </w:rPr>
      </w:r>
    </w:p>
    <w:p w:rsidR="00000000" w:rsidDel="00000000" w:rsidP="00000000" w:rsidRDefault="00000000" w:rsidRPr="00000000" w14:paraId="0000001F">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classe V A</w:t>
      </w:r>
      <w:r w:rsidDel="00000000" w:rsidR="00000000" w:rsidRPr="00000000">
        <w:rPr>
          <w:rtl w:val="0"/>
        </w:rPr>
      </w:r>
    </w:p>
    <w:p w:rsidR="00000000" w:rsidDel="00000000" w:rsidP="00000000" w:rsidRDefault="00000000" w:rsidRPr="00000000" w14:paraId="00000020">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sz w:val="24"/>
          <w:szCs w:val="24"/>
          <w:vertAlign w:val="baseline"/>
          <w:rtl w:val="0"/>
        </w:rPr>
        <w:t xml:space="preserve">n. 14 alunni</w:t>
      </w:r>
      <w:r w:rsidDel="00000000" w:rsidR="00000000" w:rsidRPr="00000000">
        <w:rPr>
          <w:rtl w:val="0"/>
        </w:rPr>
      </w:r>
    </w:p>
    <w:p w:rsidR="00000000" w:rsidDel="00000000" w:rsidP="00000000" w:rsidRDefault="00000000" w:rsidRPr="00000000" w14:paraId="00000021">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classe V D</w:t>
      </w:r>
      <w:r w:rsidDel="00000000" w:rsidR="00000000" w:rsidRPr="00000000">
        <w:rPr>
          <w:rtl w:val="0"/>
        </w:rPr>
      </w:r>
    </w:p>
    <w:p w:rsidR="00000000" w:rsidDel="00000000" w:rsidP="00000000" w:rsidRDefault="00000000" w:rsidRPr="00000000" w14:paraId="00000022">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sz w:val="24"/>
          <w:szCs w:val="24"/>
          <w:vertAlign w:val="baseline"/>
          <w:rtl w:val="0"/>
        </w:rPr>
        <w:t xml:space="preserve">n. 13 alunni</w:t>
      </w:r>
      <w:r w:rsidDel="00000000" w:rsidR="00000000" w:rsidRPr="00000000">
        <w:rPr>
          <w:rtl w:val="0"/>
        </w:rPr>
      </w:r>
    </w:p>
    <w:p w:rsidR="00000000" w:rsidDel="00000000" w:rsidP="00000000" w:rsidRDefault="00000000" w:rsidRPr="00000000" w14:paraId="00000023">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classe V B</w:t>
      </w:r>
      <w:r w:rsidDel="00000000" w:rsidR="00000000" w:rsidRPr="00000000">
        <w:rPr>
          <w:rtl w:val="0"/>
        </w:rPr>
      </w:r>
    </w:p>
    <w:p w:rsidR="00000000" w:rsidDel="00000000" w:rsidP="00000000" w:rsidRDefault="00000000" w:rsidRPr="00000000" w14:paraId="00000024">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sz w:val="24"/>
          <w:szCs w:val="24"/>
          <w:vertAlign w:val="baseline"/>
          <w:rtl w:val="0"/>
        </w:rPr>
        <w:t xml:space="preserve">n. alunni 24</w:t>
      </w:r>
      <w:r w:rsidDel="00000000" w:rsidR="00000000" w:rsidRPr="00000000">
        <w:rPr>
          <w:rtl w:val="0"/>
        </w:rPr>
      </w:r>
    </w:p>
    <w:p w:rsidR="00000000" w:rsidDel="00000000" w:rsidP="00000000" w:rsidRDefault="00000000" w:rsidRPr="00000000" w14:paraId="00000025">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classe V C (solo con attività curricolari)</w:t>
      </w:r>
      <w:r w:rsidDel="00000000" w:rsidR="00000000" w:rsidRPr="00000000">
        <w:rPr>
          <w:rtl w:val="0"/>
        </w:rPr>
      </w:r>
    </w:p>
    <w:p w:rsidR="00000000" w:rsidDel="00000000" w:rsidP="00000000" w:rsidRDefault="00000000" w:rsidRPr="00000000" w14:paraId="00000026">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sz w:val="24"/>
          <w:szCs w:val="24"/>
          <w:vertAlign w:val="baseline"/>
          <w:rtl w:val="0"/>
        </w:rPr>
        <w:t xml:space="preserve">n. alunni 24</w:t>
      </w:r>
      <w:r w:rsidDel="00000000" w:rsidR="00000000" w:rsidRPr="00000000">
        <w:rPr>
          <w:rtl w:val="0"/>
        </w:rPr>
      </w:r>
    </w:p>
    <w:p w:rsidR="00000000" w:rsidDel="00000000" w:rsidP="00000000" w:rsidRDefault="00000000" w:rsidRPr="00000000" w14:paraId="00000027">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classe IV A</w:t>
      </w:r>
      <w:r w:rsidDel="00000000" w:rsidR="00000000" w:rsidRPr="00000000">
        <w:rPr>
          <w:rtl w:val="0"/>
        </w:rPr>
      </w:r>
    </w:p>
    <w:p w:rsidR="00000000" w:rsidDel="00000000" w:rsidP="00000000" w:rsidRDefault="00000000" w:rsidRPr="00000000" w14:paraId="00000028">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sz w:val="24"/>
          <w:szCs w:val="24"/>
          <w:vertAlign w:val="baseline"/>
          <w:rtl w:val="0"/>
        </w:rPr>
        <w:t xml:space="preserve">n. alunni 20</w:t>
      </w:r>
      <w:r w:rsidDel="00000000" w:rsidR="00000000" w:rsidRPr="00000000">
        <w:rPr>
          <w:rtl w:val="0"/>
        </w:rPr>
      </w:r>
    </w:p>
    <w:p w:rsidR="00000000" w:rsidDel="00000000" w:rsidP="00000000" w:rsidRDefault="00000000" w:rsidRPr="00000000" w14:paraId="00000029">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sz w:val="24"/>
          <w:szCs w:val="24"/>
          <w:vertAlign w:val="baseline"/>
          <w:rtl w:val="0"/>
        </w:rPr>
        <w:t xml:space="preserve">classe </w:t>
      </w:r>
      <w:r w:rsidDel="00000000" w:rsidR="00000000" w:rsidRPr="00000000">
        <w:rPr>
          <w:rFonts w:ascii="Calibri" w:cs="Calibri" w:eastAsia="Calibri" w:hAnsi="Calibri"/>
          <w:b w:val="1"/>
          <w:sz w:val="24"/>
          <w:szCs w:val="24"/>
          <w:vertAlign w:val="baseline"/>
          <w:rtl w:val="0"/>
        </w:rPr>
        <w:t xml:space="preserve">IV B</w:t>
      </w:r>
      <w:r w:rsidDel="00000000" w:rsidR="00000000" w:rsidRPr="00000000">
        <w:rPr>
          <w:rtl w:val="0"/>
        </w:rPr>
      </w:r>
    </w:p>
    <w:p w:rsidR="00000000" w:rsidDel="00000000" w:rsidP="00000000" w:rsidRDefault="00000000" w:rsidRPr="00000000" w14:paraId="0000002A">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sz w:val="24"/>
          <w:szCs w:val="24"/>
          <w:vertAlign w:val="baseline"/>
          <w:rtl w:val="0"/>
        </w:rPr>
        <w:t xml:space="preserve">n. alunni 13</w:t>
      </w:r>
      <w:r w:rsidDel="00000000" w:rsidR="00000000" w:rsidRPr="00000000">
        <w:rPr>
          <w:rtl w:val="0"/>
        </w:rPr>
      </w:r>
    </w:p>
    <w:p w:rsidR="00000000" w:rsidDel="00000000" w:rsidP="00000000" w:rsidRDefault="00000000" w:rsidRPr="00000000" w14:paraId="0000002B">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classe IV C</w:t>
      </w:r>
      <w:r w:rsidDel="00000000" w:rsidR="00000000" w:rsidRPr="00000000">
        <w:rPr>
          <w:rtl w:val="0"/>
        </w:rPr>
      </w:r>
    </w:p>
    <w:p w:rsidR="00000000" w:rsidDel="00000000" w:rsidP="00000000" w:rsidRDefault="00000000" w:rsidRPr="00000000" w14:paraId="0000002C">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sz w:val="24"/>
          <w:szCs w:val="24"/>
          <w:vertAlign w:val="baseline"/>
          <w:rtl w:val="0"/>
        </w:rPr>
        <w:t xml:space="preserve">n. alunni 12</w:t>
      </w:r>
      <w:r w:rsidDel="00000000" w:rsidR="00000000" w:rsidRPr="00000000">
        <w:rPr>
          <w:rtl w:val="0"/>
        </w:rPr>
      </w:r>
    </w:p>
    <w:p w:rsidR="00000000" w:rsidDel="00000000" w:rsidP="00000000" w:rsidRDefault="00000000" w:rsidRPr="00000000" w14:paraId="0000002D">
      <w:pPr>
        <w:pBdr>
          <w:top w:color="000000" w:space="1" w:sz="8" w:val="single"/>
          <w:left w:color="000000" w:space="4" w:sz="8" w:val="single"/>
          <w:bottom w:color="000000" w:space="1" w:sz="8" w:val="single"/>
          <w:right w:color="000000" w:space="4" w:sz="8" w:val="single"/>
        </w:pBd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2E">
      <w:pPr>
        <w:pBdr>
          <w:top w:color="000000" w:space="1" w:sz="8" w:val="single"/>
          <w:left w:color="000000" w:space="4" w:sz="8" w:val="single"/>
          <w:bottom w:color="000000" w:space="1" w:sz="8" w:val="single"/>
          <w:right w:color="000000" w:space="4" w:sz="8" w:val="single"/>
        </w:pBd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2F">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5.DOCENTI COINVOLTI</w:t>
      </w:r>
      <w:r w:rsidDel="00000000" w:rsidR="00000000" w:rsidRPr="00000000">
        <w:rPr>
          <w:rtl w:val="0"/>
        </w:rPr>
      </w:r>
    </w:p>
    <w:p w:rsidR="00000000" w:rsidDel="00000000" w:rsidP="00000000" w:rsidRDefault="00000000" w:rsidRPr="00000000" w14:paraId="00000030">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D’Anna Claudia</w:t>
      </w:r>
      <w:r w:rsidDel="00000000" w:rsidR="00000000" w:rsidRPr="00000000">
        <w:rPr>
          <w:rtl w:val="0"/>
        </w:rPr>
      </w:r>
    </w:p>
    <w:p w:rsidR="00000000" w:rsidDel="00000000" w:rsidP="00000000" w:rsidRDefault="00000000" w:rsidRPr="00000000" w14:paraId="00000031">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Evola Giovanna</w:t>
      </w:r>
      <w:r w:rsidDel="00000000" w:rsidR="00000000" w:rsidRPr="00000000">
        <w:rPr>
          <w:rtl w:val="0"/>
        </w:rPr>
      </w:r>
    </w:p>
    <w:p w:rsidR="00000000" w:rsidDel="00000000" w:rsidP="00000000" w:rsidRDefault="00000000" w:rsidRPr="00000000" w14:paraId="00000032">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Patti Caterina</w:t>
      </w:r>
      <w:r w:rsidDel="00000000" w:rsidR="00000000" w:rsidRPr="00000000">
        <w:rPr>
          <w:rtl w:val="0"/>
        </w:rPr>
      </w:r>
    </w:p>
    <w:p w:rsidR="00000000" w:rsidDel="00000000" w:rsidP="00000000" w:rsidRDefault="00000000" w:rsidRPr="00000000" w14:paraId="00000033">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Di Maggio Dorotea</w:t>
      </w:r>
      <w:r w:rsidDel="00000000" w:rsidR="00000000" w:rsidRPr="00000000">
        <w:rPr>
          <w:rtl w:val="0"/>
        </w:rPr>
      </w:r>
    </w:p>
    <w:p w:rsidR="00000000" w:rsidDel="00000000" w:rsidP="00000000" w:rsidRDefault="00000000" w:rsidRPr="00000000" w14:paraId="00000034">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Rossella De Corcelli</w:t>
      </w:r>
      <w:r w:rsidDel="00000000" w:rsidR="00000000" w:rsidRPr="00000000">
        <w:rPr>
          <w:rtl w:val="0"/>
        </w:rPr>
      </w:r>
    </w:p>
    <w:p w:rsidR="00000000" w:rsidDel="00000000" w:rsidP="00000000" w:rsidRDefault="00000000" w:rsidRPr="00000000" w14:paraId="00000035">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Miriana Tomarchio</w:t>
      </w:r>
      <w:r w:rsidDel="00000000" w:rsidR="00000000" w:rsidRPr="00000000">
        <w:rPr>
          <w:rtl w:val="0"/>
        </w:rPr>
      </w:r>
    </w:p>
    <w:p w:rsidR="00000000" w:rsidDel="00000000" w:rsidP="00000000" w:rsidRDefault="00000000" w:rsidRPr="00000000" w14:paraId="00000036">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Gaglio Caterina</w:t>
      </w:r>
      <w:r w:rsidDel="00000000" w:rsidR="00000000" w:rsidRPr="00000000">
        <w:rPr>
          <w:rtl w:val="0"/>
        </w:rPr>
      </w:r>
    </w:p>
    <w:p w:rsidR="00000000" w:rsidDel="00000000" w:rsidP="00000000" w:rsidRDefault="00000000" w:rsidRPr="00000000" w14:paraId="00000037">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Vitale Anna Maria Concetta</w:t>
      </w:r>
      <w:r w:rsidDel="00000000" w:rsidR="00000000" w:rsidRPr="00000000">
        <w:rPr>
          <w:rtl w:val="0"/>
        </w:rPr>
      </w:r>
    </w:p>
    <w:p w:rsidR="00000000" w:rsidDel="00000000" w:rsidP="00000000" w:rsidRDefault="00000000" w:rsidRPr="00000000" w14:paraId="00000038">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 Imbrunnone M.Rita</w:t>
      </w:r>
      <w:r w:rsidDel="00000000" w:rsidR="00000000" w:rsidRPr="00000000">
        <w:rPr>
          <w:rtl w:val="0"/>
        </w:rPr>
      </w:r>
    </w:p>
    <w:p w:rsidR="00000000" w:rsidDel="00000000" w:rsidP="00000000" w:rsidRDefault="00000000" w:rsidRPr="00000000" w14:paraId="00000039">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Impastato Gisella</w:t>
      </w:r>
      <w:r w:rsidDel="00000000" w:rsidR="00000000" w:rsidRPr="00000000">
        <w:rPr>
          <w:rtl w:val="0"/>
        </w:rPr>
      </w:r>
    </w:p>
    <w:p w:rsidR="00000000" w:rsidDel="00000000" w:rsidP="00000000" w:rsidRDefault="00000000" w:rsidRPr="00000000" w14:paraId="0000003A">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Riolo Rosalia</w:t>
      </w:r>
      <w:r w:rsidDel="00000000" w:rsidR="00000000" w:rsidRPr="00000000">
        <w:rPr>
          <w:rtl w:val="0"/>
        </w:rPr>
      </w:r>
    </w:p>
    <w:p w:rsidR="00000000" w:rsidDel="00000000" w:rsidP="00000000" w:rsidRDefault="00000000" w:rsidRPr="00000000" w14:paraId="0000003B">
      <w:pPr>
        <w:pBdr>
          <w:top w:color="000000" w:space="1" w:sz="8" w:val="single"/>
          <w:left w:color="000000" w:space="4" w:sz="8" w:val="single"/>
          <w:bottom w:color="000000" w:space="1" w:sz="8" w:val="single"/>
          <w:right w:color="000000" w:space="4" w:sz="8" w:val="single"/>
        </w:pBdr>
        <w:rPr>
          <w:rFonts w:ascii="Calibri" w:cs="Calibri" w:eastAsia="Calibri" w:hAnsi="Calibri"/>
          <w:b w:val="0"/>
          <w:sz w:val="24"/>
          <w:szCs w:val="24"/>
          <w:vertAlign w:val="baseline"/>
        </w:rPr>
      </w:pPr>
      <w:r w:rsidDel="00000000" w:rsidR="00000000" w:rsidRPr="00000000">
        <w:rPr>
          <w:rtl w:val="0"/>
        </w:rPr>
      </w:r>
    </w:p>
    <w:p w:rsidR="00000000" w:rsidDel="00000000" w:rsidP="00000000" w:rsidRDefault="00000000" w:rsidRPr="00000000" w14:paraId="0000003C">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N.B.</w:t>
      </w:r>
      <w:r w:rsidDel="00000000" w:rsidR="00000000" w:rsidRPr="00000000">
        <w:rPr>
          <w:rFonts w:ascii="Calibri" w:cs="Calibri" w:eastAsia="Calibri" w:hAnsi="Calibri"/>
          <w:b w:val="0"/>
          <w:sz w:val="24"/>
          <w:szCs w:val="24"/>
          <w:vertAlign w:val="baseline"/>
          <w:rtl w:val="0"/>
        </w:rPr>
        <w:t xml:space="preserve"> Ignoti Maria Anna partecipa solo con </w:t>
      </w:r>
      <w:r w:rsidDel="00000000" w:rsidR="00000000" w:rsidRPr="00000000">
        <w:rPr>
          <w:rFonts w:ascii="Calibri" w:cs="Calibri" w:eastAsia="Calibri" w:hAnsi="Calibri"/>
          <w:b w:val="1"/>
          <w:sz w:val="24"/>
          <w:szCs w:val="24"/>
          <w:vertAlign w:val="baseline"/>
          <w:rtl w:val="0"/>
        </w:rPr>
        <w:t xml:space="preserve">attività curricolari</w:t>
      </w:r>
      <w:r w:rsidDel="00000000" w:rsidR="00000000" w:rsidRPr="00000000">
        <w:rPr>
          <w:rFonts w:ascii="Calibri" w:cs="Calibri" w:eastAsia="Calibri" w:hAnsi="Calibri"/>
          <w:b w:val="0"/>
          <w:sz w:val="24"/>
          <w:szCs w:val="24"/>
          <w:vertAlign w:val="baseline"/>
          <w:rtl w:val="0"/>
        </w:rPr>
        <w:t xml:space="preserve">. </w:t>
      </w:r>
      <w:r w:rsidDel="00000000" w:rsidR="00000000" w:rsidRPr="00000000">
        <w:rPr>
          <w:rFonts w:ascii="Calibri" w:cs="Calibri" w:eastAsia="Calibri" w:hAnsi="Calibri"/>
          <w:b w:val="0"/>
          <w:sz w:val="24"/>
          <w:szCs w:val="24"/>
          <w:u w:val="single"/>
          <w:vertAlign w:val="baseline"/>
          <w:rtl w:val="0"/>
        </w:rPr>
        <w:t xml:space="preserve">Non è prevista retribuzione</w:t>
      </w:r>
      <w:r w:rsidDel="00000000" w:rsidR="00000000" w:rsidRPr="00000000">
        <w:rPr>
          <w:rtl w:val="0"/>
        </w:rPr>
      </w:r>
    </w:p>
    <w:p w:rsidR="00000000" w:rsidDel="00000000" w:rsidP="00000000" w:rsidRDefault="00000000" w:rsidRPr="00000000" w14:paraId="0000003D">
      <w:pPr>
        <w:pBdr>
          <w:top w:color="000000" w:space="1" w:sz="8" w:val="single"/>
          <w:left w:color="000000" w:space="4" w:sz="8" w:val="single"/>
          <w:bottom w:color="000000" w:space="1" w:sz="8" w:val="single"/>
          <w:right w:color="000000" w:space="4" w:sz="8" w:val="single"/>
        </w:pBdr>
        <w:rPr>
          <w:rFonts w:ascii="Calibri" w:cs="Calibri" w:eastAsia="Calibri" w:hAnsi="Calibri"/>
          <w:b w:val="1"/>
          <w:sz w:val="24"/>
          <w:szCs w:val="24"/>
          <w:vertAlign w:val="baseline"/>
        </w:rPr>
      </w:pPr>
      <w:r w:rsidDel="00000000" w:rsidR="00000000" w:rsidRPr="00000000">
        <w:rPr>
          <w:rtl w:val="0"/>
        </w:rPr>
      </w:r>
    </w:p>
    <w:p w:rsidR="00000000" w:rsidDel="00000000" w:rsidP="00000000" w:rsidRDefault="00000000" w:rsidRPr="00000000" w14:paraId="0000003E">
      <w:pPr>
        <w:rPr>
          <w:rFonts w:ascii="Calibri" w:cs="Calibri" w:eastAsia="Calibri" w:hAnsi="Calibri"/>
          <w:b w:val="1"/>
          <w:sz w:val="24"/>
          <w:szCs w:val="24"/>
          <w:vertAlign w:val="baseline"/>
        </w:rPr>
      </w:pPr>
      <w:r w:rsidDel="00000000" w:rsidR="00000000" w:rsidRPr="00000000">
        <w:rPr>
          <w:rtl w:val="0"/>
        </w:rPr>
      </w:r>
    </w:p>
    <w:p w:rsidR="00000000" w:rsidDel="00000000" w:rsidP="00000000" w:rsidRDefault="00000000" w:rsidRPr="00000000" w14:paraId="0000003F">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5 bis . CALENDARIO INCONTRI</w:t>
      </w:r>
      <w:r w:rsidDel="00000000" w:rsidR="00000000" w:rsidRPr="00000000">
        <w:rPr>
          <w:rtl w:val="0"/>
        </w:rPr>
      </w:r>
    </w:p>
    <w:p w:rsidR="00000000" w:rsidDel="00000000" w:rsidP="00000000" w:rsidRDefault="00000000" w:rsidRPr="00000000" w14:paraId="00000040">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sz w:val="24"/>
          <w:szCs w:val="24"/>
          <w:vertAlign w:val="baseline"/>
          <w:rtl w:val="0"/>
        </w:rPr>
        <w:t xml:space="preserve"> </w:t>
      </w:r>
      <w:r w:rsidDel="00000000" w:rsidR="00000000" w:rsidRPr="00000000">
        <w:rPr>
          <w:rtl w:val="0"/>
        </w:rPr>
      </w:r>
    </w:p>
    <w:p w:rsidR="00000000" w:rsidDel="00000000" w:rsidP="00000000" w:rsidRDefault="00000000" w:rsidRPr="00000000" w14:paraId="00000041">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1"/>
          <w:sz w:val="24"/>
          <w:szCs w:val="24"/>
          <w:vertAlign w:val="baseline"/>
          <w:rtl w:val="0"/>
        </w:rPr>
        <w:t xml:space="preserve">Totale ore: da definire in sede di contrattazione </w:t>
      </w:r>
      <w:r w:rsidDel="00000000" w:rsidR="00000000" w:rsidRPr="00000000">
        <w:rPr>
          <w:rtl w:val="0"/>
        </w:rPr>
      </w:r>
    </w:p>
    <w:p w:rsidR="00000000" w:rsidDel="00000000" w:rsidP="00000000" w:rsidRDefault="00000000" w:rsidRPr="00000000" w14:paraId="00000042">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sz w:val="24"/>
          <w:szCs w:val="24"/>
          <w:vertAlign w:val="baseline"/>
          <w:rtl w:val="0"/>
        </w:rPr>
        <w:t xml:space="preserve">-Il calendario degli incontri incontri sarà stilato  nel secondo quadrimestre </w:t>
      </w:r>
      <w:r w:rsidDel="00000000" w:rsidR="00000000" w:rsidRPr="00000000">
        <w:rPr>
          <w:rtl w:val="0"/>
        </w:rPr>
      </w:r>
    </w:p>
    <w:p w:rsidR="00000000" w:rsidDel="00000000" w:rsidP="00000000" w:rsidRDefault="00000000" w:rsidRPr="00000000" w14:paraId="00000043">
      <w:pPr>
        <w:rPr>
          <w:rFonts w:ascii="Calibri" w:cs="Calibri" w:eastAsia="Calibri" w:hAnsi="Calibri"/>
          <w:sz w:val="24"/>
          <w:szCs w:val="24"/>
          <w:vertAlign w:val="baseline"/>
        </w:rPr>
      </w:pPr>
      <w:r w:rsidDel="00000000" w:rsidR="00000000" w:rsidRPr="00000000">
        <w:rPr>
          <w:rtl w:val="0"/>
        </w:rPr>
      </w:r>
    </w:p>
    <w:tbl>
      <w:tblPr>
        <w:tblStyle w:val="Table1"/>
        <w:tblW w:w="10048.0" w:type="dxa"/>
        <w:jc w:val="left"/>
        <w:tblInd w:w="-70.0" w:type="dxa"/>
        <w:tblLayout w:type="fixed"/>
        <w:tblLook w:val="0000"/>
      </w:tblPr>
      <w:tblGrid>
        <w:gridCol w:w="10048"/>
        <w:tblGridChange w:id="0">
          <w:tblGrid>
            <w:gridCol w:w="10048"/>
          </w:tblGrid>
        </w:tblGridChange>
      </w:tblGrid>
      <w:tr>
        <w:trPr>
          <w:cantSplit w:val="0"/>
          <w:trHeight w:val="1589"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top"/>
          </w:tcPr>
          <w:p w:rsidR="00000000" w:rsidDel="00000000" w:rsidP="00000000" w:rsidRDefault="00000000" w:rsidRPr="00000000" w14:paraId="00000044">
            <w:pPr>
              <w:pBdr>
                <w:top w:color="000000" w:space="1" w:sz="8" w:val="single"/>
                <w:left w:color="000000" w:space="4" w:sz="8" w:val="single"/>
                <w:bottom w:color="000000" w:space="1" w:sz="8" w:val="single"/>
                <w:right w:color="000000" w:space="4" w:sz="8" w:val="single"/>
              </w:pBdr>
              <w:jc w:val="both"/>
              <w:rPr>
                <w:vertAlign w:val="baseline"/>
              </w:rPr>
            </w:pPr>
            <w:r w:rsidDel="00000000" w:rsidR="00000000" w:rsidRPr="00000000">
              <w:rPr>
                <w:rFonts w:ascii="Calibri" w:cs="Calibri" w:eastAsia="Calibri" w:hAnsi="Calibri"/>
                <w:b w:val="1"/>
                <w:sz w:val="24"/>
                <w:szCs w:val="24"/>
                <w:vertAlign w:val="baseline"/>
                <w:rtl w:val="0"/>
              </w:rPr>
              <w:t xml:space="preserve">6.OBIETTIVI:</w:t>
            </w:r>
            <w:r w:rsidDel="00000000" w:rsidR="00000000" w:rsidRPr="00000000">
              <w:rPr>
                <w:rFonts w:ascii="Calibri" w:cs="Calibri" w:eastAsia="Calibri" w:hAnsi="Calibri"/>
                <w:sz w:val="24"/>
                <w:szCs w:val="24"/>
                <w:vertAlign w:val="baseline"/>
                <w:rtl w:val="0"/>
              </w:rPr>
              <w:t xml:space="preserve"> (descrivere gli obiettivi  misurabili che s’intendono perseguire, le finalità e le metodologie utilizzate; illustrare eventuali rapporti con altre Istituzioni).</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3"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Premessa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3"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Il nostro progetto si pone come finalità educativa quella di far comprendere ai ragazzi l’importanza dell’ambiente marino e del suo ecosistema, di approfondire la conoscenza del mare e delle sue coste, di promuovere comportamenti positivi nei confronti dell’ambiente e delle creature che lo abitano, di far nascere in loro la consapevolezza dell’appartenenza al proprio territorio, di spronarli a diventare testimoni di un cambiamento positivo.</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3"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stretta connessione con le finalità contenute  nel progetto FAI della nostra scuola, gli alunni  saranno introdotti alle tematiche del paesaggio italiano e dell’articolo 9 della Costituzione nell’ambito dell’Educazione Civica, così da rafforzare in loro il senso di responsabilità nei confronti del patrimonio ambientale e favorire la nascita di una “cultura del paesaggio e della sua valorizzazione.</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Gli obiettivi educativi e formativi</w:t>
            </w:r>
            <w:r w:rsidDel="00000000" w:rsidR="00000000" w:rsidRPr="00000000">
              <w:rPr>
                <w:rtl w:val="0"/>
              </w:rPr>
            </w:r>
          </w:p>
          <w:p w:rsidR="00000000" w:rsidDel="00000000" w:rsidP="00000000" w:rsidRDefault="00000000" w:rsidRPr="00000000" w14:paraId="00000049">
            <w:pPr>
              <w:numPr>
                <w:ilvl w:val="0"/>
                <w:numId w:val="1"/>
              </w:numPr>
              <w:ind w:left="823" w:hanging="360"/>
              <w:jc w:val="both"/>
              <w:rPr/>
            </w:pPr>
            <w:r w:rsidDel="00000000" w:rsidR="00000000" w:rsidRPr="00000000">
              <w:rPr>
                <w:rFonts w:ascii="Calibri" w:cs="Calibri" w:eastAsia="Calibri" w:hAnsi="Calibri"/>
                <w:b w:val="0"/>
                <w:i w:val="0"/>
                <w:color w:val="000000"/>
                <w:sz w:val="24"/>
                <w:szCs w:val="24"/>
                <w:vertAlign w:val="baseline"/>
                <w:rtl w:val="0"/>
              </w:rPr>
              <w:t xml:space="preserve">Sviluppare competenze nel pianificare,  raccogliere, documentare, analizzare e</w:t>
            </w:r>
            <w:r w:rsidDel="00000000" w:rsidR="00000000" w:rsidRPr="00000000">
              <w:rPr>
                <w:rtl w:val="0"/>
              </w:rPr>
            </w:r>
          </w:p>
          <w:p w:rsidR="00000000" w:rsidDel="00000000" w:rsidP="00000000" w:rsidRDefault="00000000" w:rsidRPr="00000000" w14:paraId="0000004A">
            <w:pPr>
              <w:jc w:val="both"/>
              <w:rPr>
                <w:vertAlign w:val="baseline"/>
              </w:rPr>
            </w:pPr>
            <w:r w:rsidDel="00000000" w:rsidR="00000000" w:rsidRPr="00000000">
              <w:rPr>
                <w:rFonts w:ascii="Calibri" w:cs="Calibri" w:eastAsia="Calibri" w:hAnsi="Calibri"/>
                <w:b w:val="0"/>
                <w:i w:val="0"/>
                <w:color w:val="000000"/>
                <w:sz w:val="24"/>
                <w:szCs w:val="24"/>
                <w:vertAlign w:val="baseline"/>
                <w:rtl w:val="0"/>
              </w:rPr>
              <w:t xml:space="preserve">               presentare dati;</w:t>
            </w:r>
            <w:r w:rsidDel="00000000" w:rsidR="00000000" w:rsidRPr="00000000">
              <w:rPr>
                <w:rtl w:val="0"/>
              </w:rPr>
            </w:r>
          </w:p>
          <w:p w:rsidR="00000000" w:rsidDel="00000000" w:rsidP="00000000" w:rsidRDefault="00000000" w:rsidRPr="00000000" w14:paraId="0000004B">
            <w:pPr>
              <w:numPr>
                <w:ilvl w:val="0"/>
                <w:numId w:val="2"/>
              </w:numPr>
              <w:ind w:left="780" w:hanging="360"/>
              <w:jc w:val="both"/>
              <w:rPr/>
            </w:pPr>
            <w:r w:rsidDel="00000000" w:rsidR="00000000" w:rsidRPr="00000000">
              <w:rPr>
                <w:rFonts w:ascii="Calibri" w:cs="Calibri" w:eastAsia="Calibri" w:hAnsi="Calibri"/>
                <w:b w:val="0"/>
                <w:i w:val="0"/>
                <w:color w:val="000000"/>
                <w:sz w:val="24"/>
                <w:szCs w:val="24"/>
                <w:vertAlign w:val="baseline"/>
                <w:rtl w:val="0"/>
              </w:rPr>
              <w:t xml:space="preserve">Fare esperienza diretta in ambito territoriale per sviluppare il senso di realtà e prendere</w:t>
            </w:r>
            <w:r w:rsidDel="00000000" w:rsidR="00000000" w:rsidRPr="00000000">
              <w:rPr>
                <w:rtl w:val="0"/>
              </w:rPr>
            </w:r>
          </w:p>
          <w:p w:rsidR="00000000" w:rsidDel="00000000" w:rsidP="00000000" w:rsidRDefault="00000000" w:rsidRPr="00000000" w14:paraId="0000004C">
            <w:pPr>
              <w:jc w:val="both"/>
              <w:rPr>
                <w:vertAlign w:val="baseline"/>
              </w:rPr>
            </w:pPr>
            <w:r w:rsidDel="00000000" w:rsidR="00000000" w:rsidRPr="00000000">
              <w:rPr>
                <w:rFonts w:ascii="Calibri" w:cs="Calibri" w:eastAsia="Calibri" w:hAnsi="Calibri"/>
                <w:b w:val="0"/>
                <w:i w:val="0"/>
                <w:color w:val="000000"/>
                <w:sz w:val="24"/>
                <w:szCs w:val="24"/>
                <w:vertAlign w:val="baseline"/>
                <w:rtl w:val="0"/>
              </w:rPr>
              <w:t xml:space="preserve">              coscienza e consapevolezza del territorio in cui si vive e delle sue reali potenzialità</w:t>
            </w:r>
            <w:r w:rsidDel="00000000" w:rsidR="00000000" w:rsidRPr="00000000">
              <w:rPr>
                <w:rtl w:val="0"/>
              </w:rPr>
            </w:r>
          </w:p>
          <w:p w:rsidR="00000000" w:rsidDel="00000000" w:rsidP="00000000" w:rsidRDefault="00000000" w:rsidRPr="00000000" w14:paraId="0000004D">
            <w:pPr>
              <w:numPr>
                <w:ilvl w:val="0"/>
                <w:numId w:val="3"/>
              </w:numPr>
              <w:ind w:left="780" w:hanging="360"/>
              <w:jc w:val="both"/>
              <w:rPr/>
            </w:pPr>
            <w:r w:rsidDel="00000000" w:rsidR="00000000" w:rsidRPr="00000000">
              <w:rPr>
                <w:rFonts w:ascii="Calibri" w:cs="Calibri" w:eastAsia="Calibri" w:hAnsi="Calibri"/>
                <w:b w:val="0"/>
                <w:i w:val="0"/>
                <w:color w:val="000000"/>
                <w:sz w:val="24"/>
                <w:szCs w:val="24"/>
                <w:vertAlign w:val="baseline"/>
                <w:rtl w:val="0"/>
              </w:rPr>
              <w:t xml:space="preserve">Promuovere opportunità educative e percorsi didattici sulle diverse specie di tartarughe marine   e in particolare sulla tartaruga caretta che abita il nostro mare e nidifica nelle nostre coste</w:t>
            </w:r>
            <w:r w:rsidDel="00000000" w:rsidR="00000000" w:rsidRPr="00000000">
              <w:rPr>
                <w:rtl w:val="0"/>
              </w:rPr>
            </w:r>
          </w:p>
          <w:p w:rsidR="00000000" w:rsidDel="00000000" w:rsidP="00000000" w:rsidRDefault="00000000" w:rsidRPr="00000000" w14:paraId="0000004E">
            <w:pPr>
              <w:numPr>
                <w:ilvl w:val="0"/>
                <w:numId w:val="3"/>
              </w:numPr>
              <w:ind w:left="780" w:hanging="360"/>
              <w:jc w:val="both"/>
              <w:rPr/>
            </w:pPr>
            <w:r w:rsidDel="00000000" w:rsidR="00000000" w:rsidRPr="00000000">
              <w:rPr>
                <w:rFonts w:ascii="Calibri" w:cs="Calibri" w:eastAsia="Calibri" w:hAnsi="Calibri"/>
                <w:b w:val="0"/>
                <w:i w:val="0"/>
                <w:color w:val="000000"/>
                <w:sz w:val="24"/>
                <w:szCs w:val="24"/>
                <w:vertAlign w:val="baseline"/>
                <w:rtl w:val="0"/>
              </w:rPr>
              <w:t xml:space="preserve">Attivare l’uso dei 5 sensi per riconoscere, scoprire e discriminare  dati sensoriali </w:t>
            </w:r>
            <w:r w:rsidDel="00000000" w:rsidR="00000000" w:rsidRPr="00000000">
              <w:rPr>
                <w:rtl w:val="0"/>
              </w:rPr>
            </w:r>
          </w:p>
          <w:p w:rsidR="00000000" w:rsidDel="00000000" w:rsidP="00000000" w:rsidRDefault="00000000" w:rsidRPr="00000000" w14:paraId="0000004F">
            <w:pPr>
              <w:numPr>
                <w:ilvl w:val="0"/>
                <w:numId w:val="3"/>
              </w:numPr>
              <w:ind w:left="780" w:hanging="360"/>
              <w:jc w:val="both"/>
              <w:rPr/>
            </w:pPr>
            <w:r w:rsidDel="00000000" w:rsidR="00000000" w:rsidRPr="00000000">
              <w:rPr>
                <w:rFonts w:ascii="Calibri" w:cs="Calibri" w:eastAsia="Calibri" w:hAnsi="Calibri"/>
                <w:b w:val="0"/>
                <w:i w:val="0"/>
                <w:color w:val="000000"/>
                <w:sz w:val="24"/>
                <w:szCs w:val="24"/>
                <w:vertAlign w:val="baseline"/>
                <w:rtl w:val="0"/>
              </w:rPr>
              <w:t xml:space="preserve">Rafforzare il senso di responsabilità nei confronti del patrimonio ambientale</w:t>
            </w:r>
            <w:r w:rsidDel="00000000" w:rsidR="00000000" w:rsidRPr="00000000">
              <w:rPr>
                <w:rtl w:val="0"/>
              </w:rPr>
            </w:r>
          </w:p>
          <w:p w:rsidR="00000000" w:rsidDel="00000000" w:rsidP="00000000" w:rsidRDefault="00000000" w:rsidRPr="00000000" w14:paraId="00000050">
            <w:pPr>
              <w:numPr>
                <w:ilvl w:val="0"/>
                <w:numId w:val="3"/>
              </w:numPr>
              <w:ind w:left="780" w:hanging="360"/>
              <w:jc w:val="both"/>
              <w:rPr/>
            </w:pPr>
            <w:r w:rsidDel="00000000" w:rsidR="00000000" w:rsidRPr="00000000">
              <w:rPr>
                <w:rFonts w:ascii="Calibri" w:cs="Calibri" w:eastAsia="Calibri" w:hAnsi="Calibri"/>
                <w:b w:val="0"/>
                <w:i w:val="0"/>
                <w:color w:val="000000"/>
                <w:sz w:val="24"/>
                <w:szCs w:val="24"/>
                <w:vertAlign w:val="baseline"/>
                <w:rtl w:val="0"/>
              </w:rPr>
              <w:t xml:space="preserve"> Favorire la nascita di una “cultura del paesaggio e della sua valorizzazione</w:t>
            </w:r>
            <w:r w:rsidDel="00000000" w:rsidR="00000000" w:rsidRPr="00000000">
              <w:rPr>
                <w:rtl w:val="0"/>
              </w:rPr>
            </w:r>
          </w:p>
          <w:p w:rsidR="00000000" w:rsidDel="00000000" w:rsidP="00000000" w:rsidRDefault="00000000" w:rsidRPr="00000000" w14:paraId="00000051">
            <w:pPr>
              <w:numPr>
                <w:ilvl w:val="0"/>
                <w:numId w:val="3"/>
              </w:numPr>
              <w:ind w:left="780" w:hanging="360"/>
              <w:jc w:val="both"/>
              <w:rPr/>
            </w:pPr>
            <w:r w:rsidDel="00000000" w:rsidR="00000000" w:rsidRPr="00000000">
              <w:rPr>
                <w:rFonts w:ascii="Calibri" w:cs="Calibri" w:eastAsia="Calibri" w:hAnsi="Calibri"/>
                <w:b w:val="0"/>
                <w:i w:val="0"/>
                <w:color w:val="000000"/>
                <w:sz w:val="24"/>
                <w:szCs w:val="24"/>
                <w:vertAlign w:val="baseline"/>
                <w:rtl w:val="0"/>
              </w:rPr>
              <w:t xml:space="preserve">Integrare la didattica di classe  con le risorse offerte dalle nuove tecnologie</w:t>
            </w:r>
            <w:r w:rsidDel="00000000" w:rsidR="00000000" w:rsidRPr="00000000">
              <w:rPr>
                <w:rtl w:val="0"/>
              </w:rPr>
            </w:r>
          </w:p>
          <w:p w:rsidR="00000000" w:rsidDel="00000000" w:rsidP="00000000" w:rsidRDefault="00000000" w:rsidRPr="00000000" w14:paraId="00000052">
            <w:pPr>
              <w:numPr>
                <w:ilvl w:val="0"/>
                <w:numId w:val="3"/>
              </w:numPr>
              <w:ind w:left="780" w:hanging="360"/>
              <w:jc w:val="both"/>
              <w:rPr/>
            </w:pPr>
            <w:r w:rsidDel="00000000" w:rsidR="00000000" w:rsidRPr="00000000">
              <w:rPr>
                <w:rFonts w:ascii="Calibri" w:cs="Calibri" w:eastAsia="Calibri" w:hAnsi="Calibri"/>
                <w:b w:val="0"/>
                <w:i w:val="0"/>
                <w:color w:val="000000"/>
                <w:sz w:val="24"/>
                <w:szCs w:val="24"/>
                <w:vertAlign w:val="baseline"/>
                <w:rtl w:val="0"/>
              </w:rPr>
              <w:t xml:space="preserve">Rispettare e valorizzare il patrimonio ambientale</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3"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3"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Obiettivi specifici</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23" w:right="0" w:hanging="360"/>
              <w:jc w:val="both"/>
              <w:rPr>
                <w:b w:val="0"/>
                <w:i w:val="0"/>
                <w:smallCaps w:val="0"/>
                <w:strike w:val="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Aiutare la socializzazione all’interno della classe e collaborare per raggiungere un obiettivo comune </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23" w:right="0" w:hanging="360"/>
              <w:jc w:val="both"/>
              <w:rPr>
                <w:b w:val="0"/>
                <w:i w:val="0"/>
                <w:smallCaps w:val="0"/>
                <w:strike w:val="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Apprendere attraverso le tecniche del lavoro di gruppo</w:t>
            </w:r>
            <w:r w:rsidDel="00000000" w:rsidR="00000000" w:rsidRPr="00000000">
              <w:rPr>
                <w:rtl w:val="0"/>
              </w:rPr>
            </w:r>
          </w:p>
          <w:p w:rsidR="00000000" w:rsidDel="00000000" w:rsidP="00000000" w:rsidRDefault="00000000" w:rsidRPr="00000000" w14:paraId="00000057">
            <w:pPr>
              <w:numPr>
                <w:ilvl w:val="0"/>
                <w:numId w:val="7"/>
              </w:numPr>
              <w:ind w:left="823" w:hanging="360"/>
              <w:jc w:val="both"/>
              <w:rPr/>
            </w:pPr>
            <w:r w:rsidDel="00000000" w:rsidR="00000000" w:rsidRPr="00000000">
              <w:rPr>
                <w:rFonts w:ascii="Calibri" w:cs="Calibri" w:eastAsia="Calibri" w:hAnsi="Calibri"/>
                <w:b w:val="0"/>
                <w:i w:val="0"/>
                <w:color w:val="000000"/>
                <w:sz w:val="24"/>
                <w:szCs w:val="24"/>
                <w:vertAlign w:val="baseline"/>
                <w:rtl w:val="0"/>
              </w:rPr>
              <w:t xml:space="preserve">Stimolare le abilità creative degli studenti perché possano autonomamente creare valore</w:t>
            </w:r>
            <w:r w:rsidDel="00000000" w:rsidR="00000000" w:rsidRPr="00000000">
              <w:rPr>
                <w:rtl w:val="0"/>
              </w:rPr>
            </w:r>
          </w:p>
          <w:p w:rsidR="00000000" w:rsidDel="00000000" w:rsidP="00000000" w:rsidRDefault="00000000" w:rsidRPr="00000000" w14:paraId="00000058">
            <w:pPr>
              <w:ind w:left="823" w:right="0" w:firstLine="0"/>
              <w:jc w:val="both"/>
              <w:rPr>
                <w:vertAlign w:val="baseline"/>
              </w:rPr>
            </w:pPr>
            <w:r w:rsidDel="00000000" w:rsidR="00000000" w:rsidRPr="00000000">
              <w:rPr>
                <w:rFonts w:ascii="Calibri" w:cs="Calibri" w:eastAsia="Calibri" w:hAnsi="Calibri"/>
                <w:b w:val="0"/>
                <w:i w:val="0"/>
                <w:color w:val="000000"/>
                <w:sz w:val="24"/>
                <w:szCs w:val="24"/>
                <w:vertAlign w:val="baseline"/>
                <w:rtl w:val="0"/>
              </w:rPr>
              <w:t xml:space="preserve">dalla propria esperienza scolastica </w:t>
            </w:r>
            <w:r w:rsidDel="00000000" w:rsidR="00000000" w:rsidRPr="00000000">
              <w:rPr>
                <w:rtl w:val="0"/>
              </w:rPr>
            </w:r>
          </w:p>
          <w:p w:rsidR="00000000" w:rsidDel="00000000" w:rsidP="00000000" w:rsidRDefault="00000000" w:rsidRPr="00000000" w14:paraId="00000059">
            <w:pPr>
              <w:numPr>
                <w:ilvl w:val="0"/>
                <w:numId w:val="7"/>
              </w:numPr>
              <w:ind w:left="823" w:hanging="360"/>
              <w:jc w:val="both"/>
              <w:rPr/>
            </w:pPr>
            <w:r w:rsidDel="00000000" w:rsidR="00000000" w:rsidRPr="00000000">
              <w:rPr>
                <w:rFonts w:ascii="Calibri" w:cs="Calibri" w:eastAsia="Calibri" w:hAnsi="Calibri"/>
                <w:b w:val="0"/>
                <w:i w:val="0"/>
                <w:color w:val="000000"/>
                <w:sz w:val="24"/>
                <w:szCs w:val="24"/>
                <w:vertAlign w:val="baseline"/>
                <w:rtl w:val="0"/>
              </w:rPr>
              <w:t xml:space="preserve"> Fornire strumenti per favorire l’osservazione e la conoscenza del paesaggio marino</w:t>
            </w:r>
            <w:r w:rsidDel="00000000" w:rsidR="00000000" w:rsidRPr="00000000">
              <w:rPr>
                <w:rtl w:val="0"/>
              </w:rPr>
            </w:r>
          </w:p>
          <w:p w:rsidR="00000000" w:rsidDel="00000000" w:rsidP="00000000" w:rsidRDefault="00000000" w:rsidRPr="00000000" w14:paraId="0000005A">
            <w:pPr>
              <w:ind w:left="823" w:right="0" w:firstLine="0"/>
              <w:jc w:val="both"/>
              <w:rPr>
                <w:vertAlign w:val="baseline"/>
              </w:rPr>
            </w:pPr>
            <w:r w:rsidDel="00000000" w:rsidR="00000000" w:rsidRPr="00000000">
              <w:rPr>
                <w:rFonts w:ascii="Calibri" w:cs="Calibri" w:eastAsia="Calibri" w:hAnsi="Calibri"/>
                <w:b w:val="0"/>
                <w:i w:val="0"/>
                <w:color w:val="000000"/>
                <w:sz w:val="24"/>
                <w:szCs w:val="24"/>
                <w:vertAlign w:val="baseline"/>
                <w:rtl w:val="0"/>
              </w:rPr>
              <w:t xml:space="preserve">del proprio territorio</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23" w:right="0" w:hanging="360"/>
              <w:jc w:val="both"/>
              <w:rPr>
                <w:b w:val="0"/>
                <w:i w:val="0"/>
                <w:smallCaps w:val="0"/>
                <w:strike w:val="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Stimolare nelle nuove generazioni il senso di appartenenza</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23" w:right="0" w:hanging="360"/>
              <w:jc w:val="both"/>
              <w:rPr>
                <w:b w:val="0"/>
                <w:i w:val="0"/>
                <w:smallCaps w:val="0"/>
                <w:strike w:val="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Spronare ad agire per promuovere, valorizzare e tutelare il il proprio territorio</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23" w:right="0" w:hanging="360"/>
              <w:jc w:val="both"/>
              <w:rPr>
                <w:b w:val="0"/>
                <w:i w:val="0"/>
                <w:smallCaps w:val="0"/>
                <w:strike w:val="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Riconoscere, discriminare e descrivere ambiente mare/coste mediante i 5 sensi</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23" w:right="0" w:hanging="360"/>
              <w:jc w:val="both"/>
              <w:rPr>
                <w:b w:val="0"/>
                <w:i w:val="0"/>
                <w:smallCaps w:val="0"/>
                <w:strike w:val="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Rappresentare le conoscenze apprese mediante la tecnologia (prodotti/elaborati digitali ),disegni, cartelloni, mappe, pannelli in ceramica...</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Contenuti</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saranno trasversali alle discipline del curricolo:</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Italiano: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produzione scritta guidata o autonoma di testi descrittivi, informativi, poetici</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Matematica: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statistica-tabulazione di dati su istogrammi a barre </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Inglese: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denominazione dei luoghi e e sintesi informazioni in L2</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Storia e Geografia: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la falesia e la baia le grotte</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Educazione Civica: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conoscenza dell’articolo 9 per comprendere l’importanza di tutelare l’ambiente, la biodiversità e gli ecosistemi, anche nell’interesse delle future generazioni. </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Musica: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rappresentazione corale di brani relativi al mare e alle tartarughe</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Arte e Immagine: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laboratorio di ceramica per la realizzazione di pannelli storico-geografici finalizzati alla mappatura e denominazione della “Baia delle tartarughe”.</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N.B. Nella ipotesi che quanto programmato, per le attività del laboratorio di ceramica, non possa essere realizzato per assenza di copertura finanziaria, il progetto verrà rimodulato con attività semplificate (disegni, cartelloni, poesie, canti).</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Questi i contenuti (pannelli) del laboratorio di ceramica che potrebbero rappresentare i prodotti per la verifica finale e da inviare al FAI (foto, filmati...) per la partecipazione al concorso (da inviare entro il 18/03/2023):</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6"/>
                <w:szCs w:val="26"/>
                <w:u w:val="none"/>
                <w:shd w:fill="auto" w:val="clear"/>
                <w:vertAlign w:val="superscript"/>
                <w:rtl w:val="0"/>
              </w:rPr>
              <w:t xml:space="preserve">MAPPATURA DELLA TERRITORIO ( BAIA/FALESIA) COM’ERA IN PASSATO.</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6"/>
                <w:szCs w:val="26"/>
                <w:u w:val="none"/>
                <w:shd w:fill="auto" w:val="clear"/>
                <w:vertAlign w:val="superscript"/>
                <w:rtl w:val="0"/>
              </w:rPr>
              <w:t xml:space="preserve">MAPPATURA DEL TERRITORIO (BAIA/FALESIA) ODIERNO, COM’E’ OGGI.</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6"/>
                <w:szCs w:val="26"/>
                <w:u w:val="none"/>
                <w:shd w:fill="auto" w:val="clear"/>
                <w:vertAlign w:val="superscript"/>
                <w:rtl w:val="0"/>
              </w:rPr>
              <w:t xml:space="preserve">RIPRODUZIONE DI UN PESCATORE CHE TROVA IN MARE UNA TARTARUGA FERITA DALLA PLASTICA (INQUINAMENTO DEI MARI). AUDIO-VIDEO RACCONTO .</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6"/>
                <w:szCs w:val="26"/>
                <w:u w:val="none"/>
                <w:shd w:fill="auto" w:val="clear"/>
                <w:vertAlign w:val="superscript"/>
                <w:rtl w:val="0"/>
              </w:rPr>
              <w:t xml:space="preserve">RIPRODUZIONE, RAPPRESENTAZIONE DI UNA TARTARUGA NEL MOMENTO IN CUI VIENE LIBERATA NELLA SPIAGGIA DI BALESTRATE OVVERO, NUOVA DENOMINAZIONE, NELLA “BAIA DELLE TARTARUGHE”.</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6"/>
                <w:szCs w:val="26"/>
                <w:u w:val="none"/>
                <w:shd w:fill="auto" w:val="clear"/>
                <w:vertAlign w:val="superscript"/>
                <w:rtl w:val="0"/>
              </w:rPr>
              <w:t xml:space="preserve">RAPPRESENTAZIONE DI TANTE TARTARUGHINE CHE ESCONO DALLA SABBIA “DELLA BAIA DELLE TARTARUGHE” DI BALESTRATE E SI DIRIGONO/IMMERGONO IN MARE PER LA (LORO) PRIMA VOLTA (SCHIUSA DELLE UOVA DI TARTARUGA).</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6"/>
                <w:szCs w:val="26"/>
                <w:u w:val="none"/>
                <w:shd w:fill="auto" w:val="clear"/>
                <w:vertAlign w:val="superscript"/>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6"/>
                <w:szCs w:val="26"/>
                <w:u w:val="none"/>
                <w:shd w:fill="auto" w:val="clear"/>
                <w:vertAlign w:val="superscript"/>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6"/>
                <w:szCs w:val="26"/>
                <w:u w:val="none"/>
                <w:shd w:fill="auto" w:val="clear"/>
                <w:vertAlign w:val="superscript"/>
              </w:rPr>
            </w:pPr>
            <w:r w:rsidDel="00000000" w:rsidR="00000000" w:rsidRPr="00000000">
              <w:rPr>
                <w:rtl w:val="0"/>
              </w:rPr>
            </w:r>
          </w:p>
          <w:p w:rsidR="00000000" w:rsidDel="00000000" w:rsidP="00000000" w:rsidRDefault="00000000" w:rsidRPr="00000000" w14:paraId="00000073">
            <w:pPr>
              <w:jc w:val="both"/>
              <w:rPr>
                <w:vertAlign w:val="baseline"/>
              </w:rPr>
            </w:pPr>
            <w:r w:rsidDel="00000000" w:rsidR="00000000" w:rsidRPr="00000000">
              <w:rPr>
                <w:rFonts w:ascii="Calibri" w:cs="Calibri" w:eastAsia="Calibri" w:hAnsi="Calibri"/>
                <w:b w:val="1"/>
                <w:sz w:val="24"/>
                <w:szCs w:val="24"/>
                <w:vertAlign w:val="baseline"/>
                <w:rtl w:val="0"/>
              </w:rPr>
              <w:t xml:space="preserve"> Le attività verranno realizzate tenendo presente anche la percezione e l’esperienza  sensoriale vissuta dagli alunni( progetto FAI):</w:t>
            </w:r>
            <w:r w:rsidDel="00000000" w:rsidR="00000000" w:rsidRPr="00000000">
              <w:rPr>
                <w:rtl w:val="0"/>
              </w:rPr>
            </w:r>
          </w:p>
          <w:p w:rsidR="00000000" w:rsidDel="00000000" w:rsidP="00000000" w:rsidRDefault="00000000" w:rsidRPr="00000000" w14:paraId="00000074">
            <w:pPr>
              <w:jc w:val="both"/>
              <w:rPr>
                <w:vertAlign w:val="baseline"/>
              </w:rPr>
            </w:pPr>
            <w:r w:rsidDel="00000000" w:rsidR="00000000" w:rsidRPr="00000000">
              <w:rPr>
                <w:rFonts w:ascii="Calibri" w:cs="Calibri" w:eastAsia="Calibri" w:hAnsi="Calibri"/>
                <w:b w:val="1"/>
                <w:sz w:val="24"/>
                <w:szCs w:val="24"/>
                <w:vertAlign w:val="baseline"/>
                <w:rtl w:val="0"/>
              </w:rPr>
              <w:t xml:space="preserve"> </w:t>
            </w:r>
            <w:r w:rsidDel="00000000" w:rsidR="00000000" w:rsidRPr="00000000">
              <w:rPr>
                <w:rFonts w:ascii="Calibri" w:cs="Calibri" w:eastAsia="Calibri" w:hAnsi="Calibri"/>
                <w:b w:val="0"/>
                <w:i w:val="0"/>
                <w:color w:val="000000"/>
                <w:sz w:val="22"/>
                <w:szCs w:val="22"/>
                <w:vertAlign w:val="baseline"/>
                <w:rtl w:val="0"/>
              </w:rPr>
              <w:t xml:space="preserve">VISTA - Coordinate geografiche e descrizione della baia di Balestrate: elementi naturali ed elementi antropici</w:t>
            </w:r>
            <w:r w:rsidDel="00000000" w:rsidR="00000000" w:rsidRPr="00000000">
              <w:rPr>
                <w:rtl w:val="0"/>
              </w:rPr>
            </w:r>
          </w:p>
          <w:p w:rsidR="00000000" w:rsidDel="00000000" w:rsidP="00000000" w:rsidRDefault="00000000" w:rsidRPr="00000000" w14:paraId="00000075">
            <w:pPr>
              <w:rPr>
                <w:vertAlign w:val="baseline"/>
              </w:rPr>
            </w:pPr>
            <w:r w:rsidDel="00000000" w:rsidR="00000000" w:rsidRPr="00000000">
              <w:rPr>
                <w:rFonts w:ascii="Calibri" w:cs="Calibri" w:eastAsia="Calibri" w:hAnsi="Calibri"/>
                <w:b w:val="0"/>
                <w:i w:val="0"/>
                <w:color w:val="000000"/>
                <w:sz w:val="22"/>
                <w:szCs w:val="22"/>
                <w:vertAlign w:val="baseline"/>
                <w:rtl w:val="0"/>
              </w:rPr>
              <w:t xml:space="preserve">UDITO -  I rumori del paesaggio marino: i suoni della natura (cinguettio degli uccelli, fruscio del vento, rumore delle onde...) e i suoni provocati dall’uomo (transito di barche, motoscafi).</w:t>
            </w:r>
            <w:r w:rsidDel="00000000" w:rsidR="00000000" w:rsidRPr="00000000">
              <w:rPr>
                <w:rtl w:val="0"/>
              </w:rPr>
            </w:r>
          </w:p>
          <w:p w:rsidR="00000000" w:rsidDel="00000000" w:rsidP="00000000" w:rsidRDefault="00000000" w:rsidRPr="00000000" w14:paraId="00000076">
            <w:pPr>
              <w:rPr>
                <w:vertAlign w:val="baseline"/>
              </w:rPr>
            </w:pPr>
            <w:r w:rsidDel="00000000" w:rsidR="00000000" w:rsidRPr="00000000">
              <w:rPr>
                <w:rFonts w:ascii="Calibri" w:cs="Calibri" w:eastAsia="Calibri" w:hAnsi="Calibri"/>
                <w:b w:val="0"/>
                <w:i w:val="0"/>
                <w:color w:val="000000"/>
                <w:sz w:val="22"/>
                <w:szCs w:val="22"/>
                <w:vertAlign w:val="baseline"/>
                <w:rtl w:val="0"/>
              </w:rPr>
              <w:t xml:space="preserve">OLFATTO - Gli odori del mare: forti, deboli, sgradevoli, intensi, piacevoli…</w:t>
            </w:r>
            <w:r w:rsidDel="00000000" w:rsidR="00000000" w:rsidRPr="00000000">
              <w:rPr>
                <w:rtl w:val="0"/>
              </w:rPr>
            </w:r>
          </w:p>
          <w:p w:rsidR="00000000" w:rsidDel="00000000" w:rsidP="00000000" w:rsidRDefault="00000000" w:rsidRPr="00000000" w14:paraId="00000077">
            <w:pPr>
              <w:rPr>
                <w:vertAlign w:val="baseline"/>
              </w:rPr>
            </w:pPr>
            <w:r w:rsidDel="00000000" w:rsidR="00000000" w:rsidRPr="00000000">
              <w:rPr>
                <w:rFonts w:ascii="Calibri" w:cs="Calibri" w:eastAsia="Calibri" w:hAnsi="Calibri"/>
                <w:b w:val="0"/>
                <w:i w:val="0"/>
                <w:color w:val="000000"/>
                <w:sz w:val="22"/>
                <w:szCs w:val="22"/>
                <w:vertAlign w:val="baseline"/>
                <w:rtl w:val="0"/>
              </w:rPr>
              <w:t xml:space="preserve">TATTO – Individuazione, mediante il tatto, delle caratteristiche della tartaruga, della sabbia, delle rocce della falesia </w:t>
            </w:r>
            <w:r w:rsidDel="00000000" w:rsidR="00000000" w:rsidRPr="00000000">
              <w:rPr>
                <w:rtl w:val="0"/>
              </w:rPr>
            </w:r>
          </w:p>
          <w:p w:rsidR="00000000" w:rsidDel="00000000" w:rsidP="00000000" w:rsidRDefault="00000000" w:rsidRPr="00000000" w14:paraId="00000078">
            <w:pPr>
              <w:rPr>
                <w:vertAlign w:val="baseline"/>
              </w:rPr>
            </w:pPr>
            <w:r w:rsidDel="00000000" w:rsidR="00000000" w:rsidRPr="00000000">
              <w:rPr>
                <w:rFonts w:ascii="Calibri" w:cs="Calibri" w:eastAsia="Calibri" w:hAnsi="Calibri"/>
                <w:b w:val="0"/>
                <w:i w:val="0"/>
                <w:color w:val="000000"/>
                <w:sz w:val="22"/>
                <w:szCs w:val="22"/>
                <w:vertAlign w:val="baseline"/>
                <w:rtl w:val="0"/>
              </w:rPr>
              <w:t xml:space="preserve">GUSTO- </w:t>
            </w:r>
            <w:r w:rsidDel="00000000" w:rsidR="00000000" w:rsidRPr="00000000">
              <w:rPr>
                <w:rFonts w:ascii="Calibri" w:cs="Calibri" w:eastAsia="Calibri" w:hAnsi="Calibri"/>
                <w:b w:val="0"/>
                <w:i w:val="0"/>
                <w:color w:val="000000"/>
                <w:sz w:val="22"/>
                <w:szCs w:val="22"/>
                <w:highlight w:val="yellow"/>
                <w:vertAlign w:val="baseline"/>
                <w:rtl w:val="0"/>
              </w:rPr>
              <w:t xml:space="preserve"> Prodotti del mare legati alla filiera alimentare: piatti tipici?????</w:t>
            </w:r>
            <w:r w:rsidDel="00000000" w:rsidR="00000000" w:rsidRPr="00000000">
              <w:rPr>
                <w:rtl w:val="0"/>
              </w:rPr>
            </w:r>
          </w:p>
          <w:p w:rsidR="00000000" w:rsidDel="00000000" w:rsidP="00000000" w:rsidRDefault="00000000" w:rsidRPr="00000000" w14:paraId="00000079">
            <w:pPr>
              <w:rPr>
                <w:rFonts w:ascii="Calibri" w:cs="Calibri" w:eastAsia="Calibri" w:hAnsi="Calibri"/>
                <w:highlight w:val="yellow"/>
                <w:vertAlign w:val="baseline"/>
              </w:rPr>
            </w:pPr>
            <w:r w:rsidDel="00000000" w:rsidR="00000000" w:rsidRPr="00000000">
              <w:rPr>
                <w:rtl w:val="0"/>
              </w:rPr>
            </w:r>
          </w:p>
          <w:p w:rsidR="00000000" w:rsidDel="00000000" w:rsidP="00000000" w:rsidRDefault="00000000" w:rsidRPr="00000000" w14:paraId="0000007A">
            <w:pPr>
              <w:rPr>
                <w:rFonts w:ascii="Calibri" w:cs="Calibri" w:eastAsia="Calibri" w:hAnsi="Calibri"/>
                <w:highlight w:val="yellow"/>
                <w:vertAlign w:val="baseline"/>
              </w:rPr>
            </w:pPr>
            <w:r w:rsidDel="00000000" w:rsidR="00000000" w:rsidRPr="00000000">
              <w:rPr>
                <w:rtl w:val="0"/>
              </w:rPr>
            </w:r>
          </w:p>
          <w:p w:rsidR="00000000" w:rsidDel="00000000" w:rsidP="00000000" w:rsidRDefault="00000000" w:rsidRPr="00000000" w14:paraId="0000007B">
            <w:pPr>
              <w:rPr>
                <w:rFonts w:ascii="Calibri" w:cs="Calibri" w:eastAsia="Calibri" w:hAnsi="Calibri"/>
                <w:highlight w:val="yellow"/>
                <w:vertAlign w:val="baseline"/>
              </w:rPr>
            </w:pPr>
            <w:r w:rsidDel="00000000" w:rsidR="00000000" w:rsidRPr="00000000">
              <w:rPr>
                <w:rtl w:val="0"/>
              </w:rPr>
            </w:r>
          </w:p>
          <w:p w:rsidR="00000000" w:rsidDel="00000000" w:rsidP="00000000" w:rsidRDefault="00000000" w:rsidRPr="00000000" w14:paraId="0000007C">
            <w:pPr>
              <w:rPr>
                <w:rFonts w:ascii="Calibri" w:cs="Calibri" w:eastAsia="Calibri" w:hAnsi="Calibri"/>
                <w:highlight w:val="yellow"/>
                <w:vertAlign w:val="baseline"/>
              </w:rPr>
            </w:pPr>
            <w:r w:rsidDel="00000000" w:rsidR="00000000" w:rsidRPr="00000000">
              <w:rPr>
                <w:rtl w:val="0"/>
              </w:rPr>
            </w:r>
          </w:p>
          <w:p w:rsidR="00000000" w:rsidDel="00000000" w:rsidP="00000000" w:rsidRDefault="00000000" w:rsidRPr="00000000" w14:paraId="0000007D">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7. METODOLOGIA</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rPr>
                <w:vertAlign w:val="baseline"/>
              </w:rPr>
            </w:pPr>
            <w:r w:rsidDel="00000000" w:rsidR="00000000" w:rsidRPr="00000000">
              <w:rPr>
                <w:rFonts w:ascii="Calibri" w:cs="Calibri" w:eastAsia="Calibri" w:hAnsi="Calibri"/>
                <w:sz w:val="24"/>
                <w:szCs w:val="24"/>
                <w:vertAlign w:val="baseline"/>
                <w:rtl w:val="0"/>
              </w:rPr>
              <w:t xml:space="preserve">Rendere gli alunni parte attiva del processo cognitivo, motivandoli all’apprendimento mediante una costante e proficua partecipazione alle attività attraverso queste modalità</w:t>
            </w:r>
            <w:r w:rsidDel="00000000" w:rsidR="00000000" w:rsidRPr="00000000">
              <w:rPr>
                <w:rtl w:val="0"/>
              </w:rPr>
            </w:r>
          </w:p>
          <w:p w:rsidR="00000000" w:rsidDel="00000000" w:rsidP="00000000" w:rsidRDefault="00000000" w:rsidRPr="00000000" w14:paraId="00000081">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Cooperativa: ricerca di documenti</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Esperienziale: manifestazione finale</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Comunicativa: lezioni approfondite, conversazioni, scambi comunicativi</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Collaborativa: lavori di gruppo, tutoring</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Partecipativa: raccolte di testimonianze dirette/ scritte</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Metacognitiva: lavori individuali, guida alla riflessione</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Multimediale: utilizzo delle tecnologie digitali</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Esplorativa: ricerche approfondite</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Interdisciplinare: agganci tra le discipline</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Espressiva: osservazione, sperimentazione e produzione di ceramiche, disegni, cartelloni, balli e canti.</w:t>
            </w:r>
            <w:r w:rsidDel="00000000" w:rsidR="00000000" w:rsidRPr="00000000">
              <w:rPr>
                <w:rtl w:val="0"/>
              </w:rPr>
            </w:r>
          </w:p>
          <w:p w:rsidR="00000000" w:rsidDel="00000000" w:rsidP="00000000" w:rsidRDefault="00000000" w:rsidRPr="00000000" w14:paraId="0000008C">
            <w:pPr>
              <w:ind w:left="720" w:right="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8D">
            <w:pPr>
              <w:jc w:val="both"/>
              <w:rPr>
                <w:rFonts w:ascii="Calibri" w:cs="Calibri" w:eastAsia="Calibri" w:hAnsi="Calibri"/>
                <w:sz w:val="24"/>
                <w:szCs w:val="24"/>
                <w:vertAlign w:val="baseline"/>
              </w:rPr>
            </w:pPr>
            <w:r w:rsidDel="00000000" w:rsidR="00000000" w:rsidRPr="00000000">
              <w:rPr>
                <w:rtl w:val="0"/>
              </w:rPr>
            </w:r>
          </w:p>
        </w:tc>
      </w:tr>
    </w:tbl>
    <w:p w:rsidR="00000000" w:rsidDel="00000000" w:rsidP="00000000" w:rsidRDefault="00000000" w:rsidRPr="00000000" w14:paraId="0000008E">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8F">
      <w:pPr>
        <w:rPr>
          <w:vertAlign w:val="baseline"/>
        </w:rPr>
      </w:pPr>
      <w:r w:rsidDel="00000000" w:rsidR="00000000" w:rsidRPr="00000000">
        <w:rPr>
          <w:rFonts w:ascii="Calibri" w:cs="Calibri" w:eastAsia="Calibri" w:hAnsi="Calibri"/>
          <w:b w:val="1"/>
          <w:sz w:val="24"/>
          <w:szCs w:val="24"/>
          <w:vertAlign w:val="baseline"/>
          <w:rtl w:val="0"/>
        </w:rPr>
        <w:t xml:space="preserve">TEMPI</w:t>
      </w:r>
      <w:r w:rsidDel="00000000" w:rsidR="00000000" w:rsidRPr="00000000">
        <w:rPr>
          <w:rtl w:val="0"/>
        </w:rPr>
      </w:r>
    </w:p>
    <w:p w:rsidR="00000000" w:rsidDel="00000000" w:rsidP="00000000" w:rsidRDefault="00000000" w:rsidRPr="00000000" w14:paraId="00000090">
      <w:pPr>
        <w:rPr>
          <w:vertAlign w:val="baseline"/>
        </w:rPr>
      </w:pPr>
      <w:r w:rsidDel="00000000" w:rsidR="00000000" w:rsidRPr="00000000">
        <w:rPr>
          <w:rFonts w:ascii="Calibri" w:cs="Calibri" w:eastAsia="Calibri" w:hAnsi="Calibri"/>
          <w:sz w:val="24"/>
          <w:szCs w:val="24"/>
          <w:vertAlign w:val="baseline"/>
          <w:rtl w:val="0"/>
        </w:rPr>
        <w:t xml:space="preserve">Secondo quadrimestre: mesi di  Febbraio e Marzo</w:t>
      </w:r>
      <w:r w:rsidDel="00000000" w:rsidR="00000000" w:rsidRPr="00000000">
        <w:rPr>
          <w:rtl w:val="0"/>
        </w:rPr>
      </w:r>
    </w:p>
    <w:p w:rsidR="00000000" w:rsidDel="00000000" w:rsidP="00000000" w:rsidRDefault="00000000" w:rsidRPr="00000000" w14:paraId="00000091">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92">
      <w:pPr>
        <w:pBdr>
          <w:top w:color="000000" w:space="1" w:sz="8" w:val="single"/>
          <w:left w:color="000000" w:space="4" w:sz="8" w:val="single"/>
          <w:bottom w:color="000000" w:space="31" w:sz="8" w:val="single"/>
          <w:right w:color="000000" w:space="4" w:sz="8" w:val="single"/>
        </w:pBdr>
        <w:jc w:val="both"/>
        <w:rPr>
          <w:vertAlign w:val="baseline"/>
        </w:rPr>
      </w:pPr>
      <w:r w:rsidDel="00000000" w:rsidR="00000000" w:rsidRPr="00000000">
        <w:rPr>
          <w:rFonts w:ascii="Calibri" w:cs="Calibri" w:eastAsia="Calibri" w:hAnsi="Calibri"/>
          <w:b w:val="1"/>
          <w:sz w:val="24"/>
          <w:szCs w:val="24"/>
          <w:vertAlign w:val="baseline"/>
          <w:rtl w:val="0"/>
        </w:rPr>
        <w:t xml:space="preserve">8.DESCRIZIONE SINTETICA DEL PROGETTO:</w:t>
      </w:r>
      <w:r w:rsidDel="00000000" w:rsidR="00000000" w:rsidRPr="00000000">
        <w:rPr>
          <w:rFonts w:ascii="Calibri" w:cs="Calibri" w:eastAsia="Calibri" w:hAnsi="Calibri"/>
          <w:sz w:val="24"/>
          <w:szCs w:val="24"/>
          <w:vertAlign w:val="baseline"/>
          <w:rtl w:val="0"/>
        </w:rPr>
        <w:t xml:space="preserve"> (fasi operative, contenuti, argomenti).</w:t>
      </w:r>
      <w:r w:rsidDel="00000000" w:rsidR="00000000" w:rsidRPr="00000000">
        <w:rPr>
          <w:rtl w:val="0"/>
        </w:rPr>
      </w:r>
    </w:p>
    <w:p w:rsidR="00000000" w:rsidDel="00000000" w:rsidP="00000000" w:rsidRDefault="00000000" w:rsidRPr="00000000" w14:paraId="00000093">
      <w:pPr>
        <w:jc w:val="both"/>
        <w:rPr>
          <w:vertAlign w:val="baseline"/>
        </w:rPr>
      </w:pPr>
      <w:r w:rsidDel="00000000" w:rsidR="00000000" w:rsidRPr="00000000">
        <w:rPr>
          <w:rFonts w:ascii="Calibri" w:cs="Calibri" w:eastAsia="Calibri" w:hAnsi="Calibri"/>
          <w:sz w:val="24"/>
          <w:szCs w:val="24"/>
          <w:vertAlign w:val="baseline"/>
          <w:rtl w:val="0"/>
        </w:rPr>
        <w:t xml:space="preserve">La progettazione di questo percorso educativo e formativo trova le fondamenta nell’opportunità che l’istituto zooprofilattico di Palermo ha voluto offrire alla classi quarte e quinte, della scuola primaria di Balestrate, di poter liberare una tartaruga caretta nelle acque del nostro mare.</w:t>
      </w:r>
      <w:r w:rsidDel="00000000" w:rsidR="00000000" w:rsidRPr="00000000">
        <w:rPr>
          <w:rtl w:val="0"/>
        </w:rPr>
      </w:r>
    </w:p>
    <w:p w:rsidR="00000000" w:rsidDel="00000000" w:rsidP="00000000" w:rsidRDefault="00000000" w:rsidRPr="00000000" w14:paraId="00000094">
      <w:pPr>
        <w:jc w:val="both"/>
        <w:rPr>
          <w:vertAlign w:val="baseline"/>
        </w:rPr>
      </w:pPr>
      <w:r w:rsidDel="00000000" w:rsidR="00000000" w:rsidRPr="00000000">
        <w:rPr>
          <w:rFonts w:ascii="Calibri" w:cs="Calibri" w:eastAsia="Calibri" w:hAnsi="Calibri"/>
          <w:b w:val="0"/>
          <w:i w:val="0"/>
          <w:smallCaps w:val="0"/>
          <w:color w:val="222222"/>
          <w:sz w:val="24"/>
          <w:szCs w:val="24"/>
          <w:vertAlign w:val="baseline"/>
          <w:rtl w:val="0"/>
        </w:rPr>
        <w:t xml:space="preserve">Questi i contenuti di massima previsti negli obiettivi progettuali : la conoscenza e l'informazione sul mondo delle tartarughe; la tutela ambientale e il rispetto delle specie marine; la sensibilizzazione alla tematica con ricaduta sul territorio, in sinergia con il comune di Balestrate.</w:t>
      </w:r>
      <w:r w:rsidDel="00000000" w:rsidR="00000000" w:rsidRPr="00000000">
        <w:rPr>
          <w:rtl w:val="0"/>
        </w:rPr>
      </w:r>
    </w:p>
    <w:p w:rsidR="00000000" w:rsidDel="00000000" w:rsidP="00000000" w:rsidRDefault="00000000" w:rsidRPr="00000000" w14:paraId="00000095">
      <w:pPr>
        <w:jc w:val="both"/>
        <w:rPr>
          <w:vertAlign w:val="baseline"/>
        </w:rPr>
      </w:pPr>
      <w:r w:rsidDel="00000000" w:rsidR="00000000" w:rsidRPr="00000000">
        <w:rPr>
          <w:rFonts w:ascii="Calibri" w:cs="Calibri" w:eastAsia="Calibri" w:hAnsi="Calibri"/>
          <w:b w:val="0"/>
          <w:i w:val="0"/>
          <w:smallCaps w:val="0"/>
          <w:color w:val="222222"/>
          <w:sz w:val="24"/>
          <w:szCs w:val="24"/>
          <w:vertAlign w:val="baseline"/>
          <w:rtl w:val="0"/>
        </w:rPr>
        <w:t xml:space="preserve">Il progetto ha già preso l'avvio, verso la fine di settembre 2023, con una fase propedeutica al percorso, per poi continuare e concludersi nel secondo quadrimestre. Le attività iniziali hanno fornito informazioni di massima agli alunni interessati, con la visione di video e la creazione di un lapbook realizzato, sotto la guida dell’insegnante referente, nel laboratorio artistico - culturale, presente nell'istituto. </w:t>
      </w:r>
      <w:r w:rsidDel="00000000" w:rsidR="00000000" w:rsidRPr="00000000">
        <w:rPr>
          <w:rtl w:val="0"/>
        </w:rPr>
      </w:r>
    </w:p>
    <w:p w:rsidR="00000000" w:rsidDel="00000000" w:rsidP="00000000" w:rsidRDefault="00000000" w:rsidRPr="00000000" w14:paraId="00000096">
      <w:pPr>
        <w:jc w:val="both"/>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97">
      <w:pPr>
        <w:rPr>
          <w:rFonts w:ascii="Calibri" w:cs="Calibri" w:eastAsia="Calibri" w:hAnsi="Calibri"/>
          <w:b w:val="1"/>
          <w:sz w:val="24"/>
          <w:szCs w:val="24"/>
          <w:vertAlign w:val="baseline"/>
        </w:rPr>
      </w:pPr>
      <w:r w:rsidDel="00000000" w:rsidR="00000000" w:rsidRPr="00000000">
        <w:rPr>
          <w:rtl w:val="0"/>
        </w:rPr>
      </w:r>
    </w:p>
    <w:p w:rsidR="00000000" w:rsidDel="00000000" w:rsidP="00000000" w:rsidRDefault="00000000" w:rsidRPr="00000000" w14:paraId="00000098">
      <w:pPr>
        <w:pBdr>
          <w:top w:color="000000" w:space="1" w:sz="8" w:val="single"/>
          <w:left w:color="000000" w:space="4" w:sz="8" w:val="single"/>
          <w:bottom w:color="000000" w:space="31" w:sz="8" w:val="single"/>
          <w:right w:color="000000" w:space="4" w:sz="8" w:val="single"/>
        </w:pBdr>
        <w:jc w:val="both"/>
        <w:rPr>
          <w:vertAlign w:val="baseline"/>
        </w:rPr>
      </w:pPr>
      <w:r w:rsidDel="00000000" w:rsidR="00000000" w:rsidRPr="00000000">
        <w:rPr>
          <w:rFonts w:ascii="Calibri" w:cs="Calibri" w:eastAsia="Calibri" w:hAnsi="Calibri"/>
          <w:b w:val="1"/>
          <w:sz w:val="24"/>
          <w:szCs w:val="24"/>
          <w:vertAlign w:val="baseline"/>
          <w:rtl w:val="0"/>
        </w:rPr>
        <w:t xml:space="preserve">9. MATERIALI E STRUMENTI DIDATTICI</w:t>
      </w:r>
      <w:r w:rsidDel="00000000" w:rsidR="00000000" w:rsidRPr="00000000">
        <w:rPr>
          <w:rtl w:val="0"/>
        </w:rPr>
      </w:r>
    </w:p>
    <w:p w:rsidR="00000000" w:rsidDel="00000000" w:rsidP="00000000" w:rsidRDefault="00000000" w:rsidRPr="00000000" w14:paraId="00000099">
      <w:pPr>
        <w:pBdr>
          <w:top w:color="000000" w:space="1" w:sz="8" w:val="single"/>
          <w:left w:color="000000" w:space="4" w:sz="8" w:val="single"/>
          <w:bottom w:color="000000" w:space="31" w:sz="8" w:val="single"/>
          <w:right w:color="000000" w:space="4" w:sz="8" w:val="single"/>
        </w:pBdr>
        <w:jc w:val="both"/>
        <w:rPr>
          <w:vertAlign w:val="baseline"/>
        </w:rPr>
      </w:pPr>
      <w:r w:rsidDel="00000000" w:rsidR="00000000" w:rsidRPr="00000000">
        <w:rPr>
          <w:rFonts w:ascii="Calibri" w:cs="Calibri" w:eastAsia="Calibri" w:hAnsi="Calibri"/>
          <w:b w:val="0"/>
          <w:sz w:val="24"/>
          <w:szCs w:val="24"/>
          <w:vertAlign w:val="baseline"/>
          <w:rtl w:val="0"/>
        </w:rPr>
        <w:t xml:space="preserve">- Smart board</w:t>
      </w:r>
      <w:r w:rsidDel="00000000" w:rsidR="00000000" w:rsidRPr="00000000">
        <w:rPr>
          <w:rtl w:val="0"/>
        </w:rPr>
      </w:r>
    </w:p>
    <w:p w:rsidR="00000000" w:rsidDel="00000000" w:rsidP="00000000" w:rsidRDefault="00000000" w:rsidRPr="00000000" w14:paraId="0000009A">
      <w:pPr>
        <w:pBdr>
          <w:top w:color="000000" w:space="1" w:sz="8" w:val="single"/>
          <w:left w:color="000000" w:space="4" w:sz="8" w:val="single"/>
          <w:bottom w:color="000000" w:space="31" w:sz="8" w:val="single"/>
          <w:right w:color="000000" w:space="4" w:sz="8" w:val="single"/>
        </w:pBdr>
        <w:jc w:val="both"/>
        <w:rPr>
          <w:vertAlign w:val="baseline"/>
        </w:rPr>
      </w:pPr>
      <w:r w:rsidDel="00000000" w:rsidR="00000000" w:rsidRPr="00000000">
        <w:rPr>
          <w:rFonts w:ascii="Calibri" w:cs="Calibri" w:eastAsia="Calibri" w:hAnsi="Calibri"/>
          <w:b w:val="0"/>
          <w:sz w:val="24"/>
          <w:szCs w:val="24"/>
          <w:vertAlign w:val="baseline"/>
          <w:rtl w:val="0"/>
        </w:rPr>
        <w:t xml:space="preserve">- Canali digitali (Internet- youtube)</w:t>
      </w:r>
      <w:r w:rsidDel="00000000" w:rsidR="00000000" w:rsidRPr="00000000">
        <w:rPr>
          <w:rtl w:val="0"/>
        </w:rPr>
      </w:r>
    </w:p>
    <w:p w:rsidR="00000000" w:rsidDel="00000000" w:rsidP="00000000" w:rsidRDefault="00000000" w:rsidRPr="00000000" w14:paraId="0000009B">
      <w:pPr>
        <w:pBdr>
          <w:top w:color="000000" w:space="1" w:sz="8" w:val="single"/>
          <w:left w:color="000000" w:space="4" w:sz="8" w:val="single"/>
          <w:bottom w:color="000000" w:space="31" w:sz="8" w:val="single"/>
          <w:right w:color="000000" w:space="4" w:sz="8" w:val="single"/>
        </w:pBdr>
        <w:jc w:val="both"/>
        <w:rPr>
          <w:vertAlign w:val="baseline"/>
        </w:rPr>
      </w:pPr>
      <w:r w:rsidDel="00000000" w:rsidR="00000000" w:rsidRPr="00000000">
        <w:rPr>
          <w:rFonts w:ascii="Calibri" w:cs="Calibri" w:eastAsia="Calibri" w:hAnsi="Calibri"/>
          <w:b w:val="0"/>
          <w:sz w:val="24"/>
          <w:szCs w:val="24"/>
          <w:vertAlign w:val="baseline"/>
          <w:rtl w:val="0"/>
        </w:rPr>
        <w:t xml:space="preserve">- note book </w:t>
      </w:r>
      <w:r w:rsidDel="00000000" w:rsidR="00000000" w:rsidRPr="00000000">
        <w:rPr>
          <w:rtl w:val="0"/>
        </w:rPr>
      </w:r>
    </w:p>
    <w:p w:rsidR="00000000" w:rsidDel="00000000" w:rsidP="00000000" w:rsidRDefault="00000000" w:rsidRPr="00000000" w14:paraId="0000009C">
      <w:pPr>
        <w:numPr>
          <w:ilvl w:val="0"/>
          <w:numId w:val="5"/>
        </w:numPr>
        <w:pBdr>
          <w:top w:color="000000" w:space="1" w:sz="8" w:val="single"/>
          <w:left w:color="000000" w:space="4" w:sz="8" w:val="single"/>
          <w:bottom w:color="000000" w:space="31" w:sz="8" w:val="single"/>
          <w:right w:color="000000" w:space="4" w:sz="8" w:val="single"/>
        </w:pBdr>
        <w:ind w:left="720" w:hanging="360"/>
        <w:jc w:val="both"/>
        <w:rPr/>
      </w:pPr>
      <w:r w:rsidDel="00000000" w:rsidR="00000000" w:rsidRPr="00000000">
        <w:rPr>
          <w:rFonts w:ascii="Calibri" w:cs="Calibri" w:eastAsia="Calibri" w:hAnsi="Calibri"/>
          <w:b w:val="0"/>
          <w:sz w:val="24"/>
          <w:szCs w:val="24"/>
          <w:vertAlign w:val="baseline"/>
          <w:rtl w:val="0"/>
        </w:rPr>
        <w:t xml:space="preserve">Libri e materiale vario per ricerca</w:t>
      </w:r>
      <w:r w:rsidDel="00000000" w:rsidR="00000000" w:rsidRPr="00000000">
        <w:rPr>
          <w:rtl w:val="0"/>
        </w:rPr>
      </w:r>
    </w:p>
    <w:p w:rsidR="00000000" w:rsidDel="00000000" w:rsidP="00000000" w:rsidRDefault="00000000" w:rsidRPr="00000000" w14:paraId="0000009D">
      <w:pPr>
        <w:numPr>
          <w:ilvl w:val="0"/>
          <w:numId w:val="5"/>
        </w:numPr>
        <w:pBdr>
          <w:top w:color="000000" w:space="1" w:sz="8" w:val="single"/>
          <w:left w:color="000000" w:space="4" w:sz="8" w:val="single"/>
          <w:bottom w:color="000000" w:space="31" w:sz="8" w:val="single"/>
          <w:right w:color="000000" w:space="4" w:sz="8" w:val="single"/>
        </w:pBdr>
        <w:ind w:left="720" w:hanging="360"/>
        <w:jc w:val="both"/>
        <w:rPr/>
      </w:pPr>
      <w:r w:rsidDel="00000000" w:rsidR="00000000" w:rsidRPr="00000000">
        <w:rPr>
          <w:rFonts w:ascii="Calibri" w:cs="Calibri" w:eastAsia="Calibri" w:hAnsi="Calibri"/>
          <w:b w:val="0"/>
          <w:sz w:val="24"/>
          <w:szCs w:val="24"/>
          <w:vertAlign w:val="baseline"/>
          <w:rtl w:val="0"/>
        </w:rPr>
        <w:t xml:space="preserve">Schede didattiche</w:t>
      </w:r>
      <w:r w:rsidDel="00000000" w:rsidR="00000000" w:rsidRPr="00000000">
        <w:rPr>
          <w:rtl w:val="0"/>
        </w:rPr>
      </w:r>
    </w:p>
    <w:p w:rsidR="00000000" w:rsidDel="00000000" w:rsidP="00000000" w:rsidRDefault="00000000" w:rsidRPr="00000000" w14:paraId="0000009E">
      <w:pPr>
        <w:pBdr>
          <w:top w:color="000000" w:space="1" w:sz="8" w:val="single"/>
          <w:left w:color="000000" w:space="4" w:sz="8" w:val="single"/>
          <w:bottom w:color="000000" w:space="31" w:sz="8" w:val="single"/>
          <w:right w:color="000000" w:space="4" w:sz="8" w:val="single"/>
        </w:pBdr>
        <w:jc w:val="both"/>
        <w:rPr>
          <w:vertAlign w:val="baseline"/>
        </w:rPr>
      </w:pPr>
      <w:r w:rsidDel="00000000" w:rsidR="00000000" w:rsidRPr="00000000">
        <w:rPr>
          <w:rFonts w:ascii="Calibri" w:cs="Calibri" w:eastAsia="Calibri" w:hAnsi="Calibri"/>
          <w:b w:val="0"/>
          <w:sz w:val="24"/>
          <w:szCs w:val="24"/>
          <w:vertAlign w:val="baseline"/>
          <w:rtl w:val="0"/>
        </w:rPr>
        <w:t xml:space="preserve">- Materiale di consumo da acquistare ( Richiesta da presentare, in seguito, agli uffici di segreteria)</w:t>
      </w:r>
      <w:r w:rsidDel="00000000" w:rsidR="00000000" w:rsidRPr="00000000">
        <w:rPr>
          <w:rtl w:val="0"/>
        </w:rPr>
      </w:r>
    </w:p>
    <w:p w:rsidR="00000000" w:rsidDel="00000000" w:rsidP="00000000" w:rsidRDefault="00000000" w:rsidRPr="00000000" w14:paraId="0000009F">
      <w:pPr>
        <w:pBdr>
          <w:top w:color="000000" w:space="1" w:sz="8" w:val="single"/>
          <w:left w:color="000000" w:space="4" w:sz="8" w:val="single"/>
          <w:bottom w:color="000000" w:space="1" w:sz="8" w:val="single"/>
          <w:right w:color="000000" w:space="4" w:sz="8" w:val="single"/>
        </w:pBdr>
        <w:ind w:left="1440" w:right="0" w:firstLine="0"/>
        <w:jc w:val="both"/>
        <w:rPr>
          <w:vertAlign w:val="baseline"/>
        </w:rPr>
      </w:pPr>
      <w:r w:rsidDel="00000000" w:rsidR="00000000" w:rsidRPr="00000000">
        <w:rPr>
          <w:rFonts w:ascii="Calibri" w:cs="Calibri" w:eastAsia="Calibri" w:hAnsi="Calibri"/>
          <w:b w:val="1"/>
          <w:sz w:val="24"/>
          <w:szCs w:val="24"/>
          <w:vertAlign w:val="baseline"/>
          <w:rtl w:val="0"/>
        </w:rPr>
        <w:t xml:space="preserve">10. VERIFICA E VALUTAZIONE- Manifestazione/cerimonia finale con la presentazione del lavoro svolto:</w:t>
      </w:r>
      <w:r w:rsidDel="00000000" w:rsidR="00000000" w:rsidRPr="00000000">
        <w:rPr>
          <w:rtl w:val="0"/>
        </w:rPr>
      </w:r>
    </w:p>
    <w:p w:rsidR="00000000" w:rsidDel="00000000" w:rsidP="00000000" w:rsidRDefault="00000000" w:rsidRPr="00000000" w14:paraId="000000A0">
      <w:pPr>
        <w:pBdr>
          <w:top w:color="000000" w:space="1" w:sz="8" w:val="single"/>
          <w:left w:color="000000" w:space="4" w:sz="8" w:val="single"/>
          <w:bottom w:color="000000" w:space="1" w:sz="8" w:val="single"/>
          <w:right w:color="000000" w:space="4" w:sz="8" w:val="single"/>
        </w:pBdr>
        <w:ind w:left="1440" w:right="0" w:firstLine="0"/>
        <w:jc w:val="both"/>
        <w:rPr>
          <w:vertAlign w:val="baseline"/>
        </w:rPr>
      </w:pPr>
      <w:r w:rsidDel="00000000" w:rsidR="00000000" w:rsidRPr="00000000">
        <w:rPr>
          <w:rFonts w:ascii="Calibri" w:cs="Calibri" w:eastAsia="Calibri" w:hAnsi="Calibri"/>
          <w:sz w:val="24"/>
          <w:szCs w:val="24"/>
          <w:vertAlign w:val="baseline"/>
          <w:rtl w:val="0"/>
        </w:rPr>
        <w:t xml:space="preserve">-Pannelli di ceramica o cartelloni da posizionare nel sito Baia le grotte/Baia delle tartarughe; intitolazione del sito;  liberazione della tartaruga con produzione di un video di circa 4 minuti; eventuale prodotto digitale(   realizzazione  di slide, massimo 10).</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color="000000" w:space="1" w:sz="8" w:val="single"/>
          <w:left w:color="000000" w:space="4" w:sz="8" w:val="single"/>
          <w:bottom w:color="000000" w:space="1" w:sz="8" w:val="single"/>
          <w:right w:color="000000" w:space="4" w:sz="8" w:val="single"/>
          <w:between w:space="0" w:sz="0" w:val="nil"/>
        </w:pBdr>
        <w:shd w:fill="auto" w:val="clear"/>
        <w:spacing w:after="0" w:before="0" w:line="240" w:lineRule="auto"/>
        <w:ind w:left="14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-Report finale e duplicazione di articolo/foto nel sito dell’Istituto al fine di lasciare testimonianza delle fasi/ attività salienti del progetto ,così da poter essere fruito da altri studenti e dalla comunità locale anche nel futuro.</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color="000000" w:space="1" w:sz="8" w:val="single"/>
          <w:left w:color="000000" w:space="4" w:sz="8" w:val="single"/>
          <w:bottom w:color="000000" w:space="1" w:sz="8" w:val="single"/>
          <w:right w:color="000000" w:space="4" w:sz="8" w:val="single"/>
          <w:between w:space="0" w:sz="0" w:val="nil"/>
        </w:pBdr>
        <w:shd w:fill="auto" w:val="clear"/>
        <w:spacing w:after="0" w:before="0" w:line="240" w:lineRule="auto"/>
        <w:ind w:left="72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ind w:left="103" w:right="0" w:firstLine="0"/>
        <w:rPr>
          <w:rFonts w:ascii="Calibri" w:cs="Calibri" w:eastAsia="Calibri" w:hAnsi="Calibri"/>
          <w:sz w:val="24"/>
          <w:szCs w:val="24"/>
          <w:vertAlign w:val="baseline"/>
        </w:rPr>
      </w:pPr>
      <w:r w:rsidDel="00000000" w:rsidR="00000000" w:rsidRPr="00000000">
        <w:rPr>
          <w:rtl w:val="0"/>
        </w:rPr>
      </w:r>
    </w:p>
    <w:tbl>
      <w:tblPr>
        <w:tblStyle w:val="Table2"/>
        <w:tblW w:w="9898.0" w:type="dxa"/>
        <w:jc w:val="left"/>
        <w:tblInd w:w="-70.0" w:type="dxa"/>
        <w:tblLayout w:type="fixed"/>
        <w:tblLook w:val="0000"/>
      </w:tblPr>
      <w:tblGrid>
        <w:gridCol w:w="3850"/>
        <w:gridCol w:w="3420"/>
        <w:gridCol w:w="2518"/>
        <w:gridCol w:w="53"/>
        <w:gridCol w:w="57"/>
        <w:tblGridChange w:id="0">
          <w:tblGrid>
            <w:gridCol w:w="3850"/>
            <w:gridCol w:w="3420"/>
            <w:gridCol w:w="2518"/>
            <w:gridCol w:w="53"/>
            <w:gridCol w:w="57"/>
          </w:tblGrid>
        </w:tblGridChange>
      </w:tblGrid>
      <w:tr>
        <w:trPr>
          <w:cantSplit w:val="1"/>
          <w:tblHeader w:val="0"/>
        </w:trPr>
        <w:tc>
          <w:tcPr>
            <w:gridSpan w:val="5"/>
            <w:tcBorders>
              <w:top w:color="000000" w:space="0" w:sz="12" w:val="single"/>
              <w:left w:color="000000" w:space="0" w:sz="12" w:val="single"/>
              <w:bottom w:color="000000" w:space="0" w:sz="12" w:val="single"/>
              <w:right w:color="000000" w:space="0" w:sz="12" w:val="single"/>
            </w:tcBorders>
            <w:shd w:fill="auto" w:val="clear"/>
            <w:vAlign w:val="center"/>
          </w:tcPr>
          <w:p w:rsidR="00000000" w:rsidDel="00000000" w:rsidP="00000000" w:rsidRDefault="00000000" w:rsidRPr="00000000" w14:paraId="000000A5">
            <w:pPr>
              <w:jc w:val="both"/>
              <w:rPr>
                <w:vertAlign w:val="baseline"/>
              </w:rPr>
            </w:pPr>
            <w:r w:rsidDel="00000000" w:rsidR="00000000" w:rsidRPr="00000000">
              <w:rPr>
                <w:rFonts w:ascii="Calibri" w:cs="Calibri" w:eastAsia="Calibri" w:hAnsi="Calibri"/>
                <w:b w:val="1"/>
                <w:vertAlign w:val="baseline"/>
                <w:rtl w:val="0"/>
              </w:rPr>
              <w:t xml:space="preserve">11. RISORSE UMANE:</w:t>
            </w:r>
            <w:r w:rsidDel="00000000" w:rsidR="00000000" w:rsidRPr="00000000">
              <w:rPr>
                <w:rFonts w:ascii="Calibri" w:cs="Calibri" w:eastAsia="Calibri" w:hAnsi="Calibri"/>
                <w:vertAlign w:val="baseline"/>
                <w:rtl w:val="0"/>
              </w:rPr>
              <w:t xml:space="preserve"> </w:t>
            </w:r>
            <w:r w:rsidDel="00000000" w:rsidR="00000000" w:rsidRPr="00000000">
              <w:rPr>
                <w:rFonts w:ascii="Calibri" w:cs="Calibri" w:eastAsia="Calibri" w:hAnsi="Calibri"/>
                <w:sz w:val="20"/>
                <w:szCs w:val="20"/>
                <w:vertAlign w:val="baseline"/>
                <w:rtl w:val="0"/>
              </w:rPr>
              <w:t xml:space="preserve">(indicare i profili di riferimento dei docenti, dei non docenti e dei collaboratori esterni che si intendono utilizzare; indicare i nominativi delle persone che ricopriranno ruoli rilevanti)</w:t>
            </w:r>
            <w:r w:rsidDel="00000000" w:rsidR="00000000" w:rsidRPr="00000000">
              <w:rPr>
                <w:rtl w:val="0"/>
              </w:rPr>
            </w:r>
          </w:p>
        </w:tc>
      </w:tr>
      <w:tr>
        <w:trPr>
          <w:cantSplit w:val="1"/>
          <w:tblHeader w:val="0"/>
        </w:trPr>
        <w:tc>
          <w:tcPr>
            <w:tcBorders>
              <w:top w:color="000000" w:space="0" w:sz="12" w:val="single"/>
              <w:left w:color="000000" w:space="0" w:sz="4" w:val="single"/>
              <w:bottom w:color="000000" w:space="0" w:sz="4" w:val="single"/>
            </w:tcBorders>
            <w:shd w:fill="ccffcc" w:val="clear"/>
            <w:vAlign w:val="center"/>
          </w:tcPr>
          <w:p w:rsidR="00000000" w:rsidDel="00000000" w:rsidP="00000000" w:rsidRDefault="00000000" w:rsidRPr="00000000" w14:paraId="000000AA">
            <w:pPr>
              <w:keepNext w:val="1"/>
              <w:keepLines w:val="0"/>
              <w:pageBreakBefore w:val="0"/>
              <w:widowControl w:val="1"/>
              <w:numPr>
                <w:ilvl w:val="4"/>
                <w:numId w:val="6"/>
              </w:numPr>
              <w:pBdr>
                <w:top w:space="0" w:sz="0" w:val="nil"/>
                <w:left w:space="0" w:sz="0" w:val="nil"/>
                <w:bottom w:space="0" w:sz="0" w:val="nil"/>
                <w:right w:space="0" w:sz="0" w:val="nil"/>
                <w:between w:space="0" w:sz="0" w:val="nil"/>
              </w:pBdr>
              <w:shd w:fill="auto" w:val="clear"/>
              <w:spacing w:after="0" w:before="0" w:line="240" w:lineRule="auto"/>
              <w:ind w:left="1008" w:right="0" w:hanging="1008"/>
              <w:jc w:val="center"/>
              <w:rPr>
                <w:rFonts w:ascii="Arial" w:cs="Arial" w:eastAsia="Arial" w:hAnsi="Arial"/>
                <w:b w:val="1"/>
                <w:i w:val="0"/>
                <w:smallCaps w:val="0"/>
                <w:strike w:val="0"/>
                <w:color w:val="000000"/>
                <w:sz w:val="20"/>
                <w:szCs w:val="20"/>
                <w:u w:val="none"/>
                <w:shd w:fill="auto" w:val="clear"/>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SOGGETTI COINVOLTI</w:t>
            </w:r>
            <w:r w:rsidDel="00000000" w:rsidR="00000000" w:rsidRPr="00000000">
              <w:rPr>
                <w:rtl w:val="0"/>
              </w:rPr>
            </w:r>
          </w:p>
        </w:tc>
        <w:tc>
          <w:tcPr>
            <w:tcBorders>
              <w:top w:color="000000" w:space="0" w:sz="12" w:val="single"/>
              <w:left w:color="000000" w:space="0" w:sz="4" w:val="single"/>
              <w:bottom w:color="000000" w:space="0" w:sz="4" w:val="single"/>
            </w:tcBorders>
            <w:shd w:fill="ffff99" w:val="clear"/>
            <w:vAlign w:val="center"/>
          </w:tcPr>
          <w:p w:rsidR="00000000" w:rsidDel="00000000" w:rsidP="00000000" w:rsidRDefault="00000000" w:rsidRPr="00000000" w14:paraId="000000AB">
            <w:pPr>
              <w:keepNext w:val="1"/>
              <w:keepLines w:val="0"/>
              <w:pageBreakBefore w:val="0"/>
              <w:widowControl w:val="1"/>
              <w:numPr>
                <w:ilvl w:val="4"/>
                <w:numId w:val="6"/>
              </w:numPr>
              <w:pBdr>
                <w:top w:space="0" w:sz="0" w:val="nil"/>
                <w:left w:space="0" w:sz="0" w:val="nil"/>
                <w:bottom w:space="0" w:sz="0" w:val="nil"/>
                <w:right w:space="0" w:sz="0" w:val="nil"/>
                <w:between w:space="0" w:sz="0" w:val="nil"/>
              </w:pBdr>
              <w:shd w:fill="auto" w:val="clear"/>
              <w:spacing w:after="0" w:before="0" w:line="240" w:lineRule="auto"/>
              <w:ind w:left="1008" w:right="0" w:hanging="1008"/>
              <w:jc w:val="center"/>
              <w:rPr>
                <w:rFonts w:ascii="Arial" w:cs="Arial" w:eastAsia="Arial" w:hAnsi="Arial"/>
                <w:b w:val="1"/>
                <w:i w:val="0"/>
                <w:smallCaps w:val="0"/>
                <w:strike w:val="0"/>
                <w:color w:val="000000"/>
                <w:sz w:val="20"/>
                <w:szCs w:val="20"/>
                <w:u w:val="none"/>
                <w:shd w:fill="auto" w:val="clear"/>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NOMINATIVI</w:t>
            </w:r>
            <w:r w:rsidDel="00000000" w:rsidR="00000000" w:rsidRPr="00000000">
              <w:rPr>
                <w:rtl w:val="0"/>
              </w:rPr>
            </w:r>
          </w:p>
        </w:tc>
        <w:tc>
          <w:tcPr>
            <w:tcBorders>
              <w:top w:color="000000" w:space="0" w:sz="12" w:val="single"/>
              <w:left w:color="000000" w:space="0" w:sz="4" w:val="single"/>
              <w:bottom w:color="000000" w:space="0" w:sz="4" w:val="single"/>
            </w:tcBorders>
            <w:shd w:fill="ccffff" w:val="clear"/>
            <w:vAlign w:val="center"/>
          </w:tcPr>
          <w:p w:rsidR="00000000" w:rsidDel="00000000" w:rsidP="00000000" w:rsidRDefault="00000000" w:rsidRPr="00000000" w14:paraId="000000AC">
            <w:pPr>
              <w:jc w:val="center"/>
              <w:rPr>
                <w:vertAlign w:val="baseline"/>
              </w:rPr>
            </w:pPr>
            <w:r w:rsidDel="00000000" w:rsidR="00000000" w:rsidRPr="00000000">
              <w:rPr>
                <w:rFonts w:ascii="Calibri" w:cs="Calibri" w:eastAsia="Calibri" w:hAnsi="Calibri"/>
                <w:b w:val="1"/>
                <w:sz w:val="20"/>
                <w:szCs w:val="20"/>
                <w:vertAlign w:val="baseline"/>
                <w:rtl w:val="0"/>
              </w:rPr>
              <w:t xml:space="preserve">ENTE DI PROVENIENZA</w:t>
            </w:r>
            <w:r w:rsidDel="00000000" w:rsidR="00000000" w:rsidRPr="00000000">
              <w:rPr>
                <w:rtl w:val="0"/>
              </w:rPr>
            </w:r>
          </w:p>
        </w:tc>
        <w:tc>
          <w:tcPr>
            <w:tcBorders>
              <w:top w:color="000000" w:space="0" w:sz="12" w:val="single"/>
              <w:left w:color="000000" w:space="0" w:sz="4" w:val="single"/>
              <w:bottom w:color="000000" w:space="0" w:sz="4" w:val="single"/>
            </w:tcBorders>
            <w:shd w:fill="ccffff" w:val="clear"/>
            <w:vAlign w:val="center"/>
          </w:tcPr>
          <w:p w:rsidR="00000000" w:rsidDel="00000000" w:rsidP="00000000" w:rsidRDefault="00000000" w:rsidRPr="00000000" w14:paraId="000000AD">
            <w:pPr>
              <w:rPr>
                <w:rFonts w:ascii="Calibri" w:cs="Calibri" w:eastAsia="Calibri" w:hAnsi="Calibri"/>
                <w:vertAlign w:val="baseline"/>
              </w:rPr>
            </w:pPr>
            <w:r w:rsidDel="00000000" w:rsidR="00000000" w:rsidRPr="00000000">
              <w:rPr>
                <w:rtl w:val="0"/>
              </w:rPr>
            </w:r>
          </w:p>
        </w:tc>
        <w:tc>
          <w:tcPr>
            <w:tcBorders>
              <w:left w:color="000000" w:space="0" w:sz="4" w:val="single"/>
            </w:tcBorders>
            <w:shd w:fill="auto" w:val="clear"/>
            <w:vAlign w:val="top"/>
          </w:tcPr>
          <w:p w:rsidR="00000000" w:rsidDel="00000000" w:rsidP="00000000" w:rsidRDefault="00000000" w:rsidRPr="00000000" w14:paraId="000000AE">
            <w:pPr>
              <w:rPr>
                <w:rFonts w:ascii="Calibri" w:cs="Calibri" w:eastAsia="Calibri" w:hAnsi="Calibri"/>
                <w:b w:val="1"/>
                <w:vertAlign w:val="baseline"/>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F">
            <w:pPr>
              <w:rPr>
                <w:vertAlign w:val="baseline"/>
              </w:rPr>
            </w:pPr>
            <w:r w:rsidDel="00000000" w:rsidR="00000000" w:rsidRPr="00000000">
              <w:rPr>
                <w:rFonts w:ascii="Calibri" w:cs="Calibri" w:eastAsia="Calibri" w:hAnsi="Calibri"/>
                <w:b w:val="1"/>
                <w:vertAlign w:val="baseline"/>
                <w:rtl w:val="0"/>
              </w:rPr>
              <w:t xml:space="preserve">Referente/responsabile del progetto</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0">
            <w:pPr>
              <w:rPr>
                <w:vertAlign w:val="baseline"/>
              </w:rPr>
            </w:pPr>
            <w:r w:rsidDel="00000000" w:rsidR="00000000" w:rsidRPr="00000000">
              <w:rPr>
                <w:rFonts w:ascii="Calibri" w:cs="Calibri" w:eastAsia="Calibri" w:hAnsi="Calibri"/>
                <w:vertAlign w:val="baseline"/>
                <w:rtl w:val="0"/>
              </w:rPr>
              <w:t xml:space="preserve">Patti Caterina</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1">
            <w:pPr>
              <w:rPr>
                <w:vertAlign w:val="baseline"/>
              </w:rPr>
            </w:pPr>
            <w:r w:rsidDel="00000000" w:rsidR="00000000" w:rsidRPr="00000000">
              <w:rPr>
                <w:rFonts w:ascii="Calibri" w:cs="Calibri" w:eastAsia="Calibri" w:hAnsi="Calibri"/>
                <w:vertAlign w:val="baseline"/>
                <w:rtl w:val="0"/>
              </w:rPr>
              <w:t xml:space="preserve">I.C.  R.F. Evola</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2">
            <w:pPr>
              <w:rPr>
                <w:rFonts w:ascii="Calibri" w:cs="Calibri" w:eastAsia="Calibri" w:hAnsi="Calibri"/>
                <w:vertAlign w:val="baseline"/>
              </w:rPr>
            </w:pPr>
            <w:r w:rsidDel="00000000" w:rsidR="00000000" w:rsidRPr="00000000">
              <w:rPr>
                <w:rtl w:val="0"/>
              </w:rPr>
            </w:r>
          </w:p>
        </w:tc>
        <w:tc>
          <w:tcPr>
            <w:tcBorders>
              <w:left w:color="000000" w:space="0" w:sz="4" w:val="single"/>
            </w:tcBorders>
            <w:shd w:fill="auto" w:val="clear"/>
            <w:vAlign w:val="top"/>
          </w:tcPr>
          <w:p w:rsidR="00000000" w:rsidDel="00000000" w:rsidP="00000000" w:rsidRDefault="00000000" w:rsidRPr="00000000" w14:paraId="000000B3">
            <w:pPr>
              <w:rPr>
                <w:rFonts w:ascii="Calibri" w:cs="Calibri" w:eastAsia="Calibri" w:hAnsi="Calibri"/>
                <w:vertAlign w:val="baseline"/>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4">
            <w:pPr>
              <w:rPr>
                <w:vertAlign w:val="baseline"/>
              </w:rPr>
            </w:pPr>
            <w:r w:rsidDel="00000000" w:rsidR="00000000" w:rsidRPr="00000000">
              <w:rPr>
                <w:rFonts w:ascii="Calibri" w:cs="Calibri" w:eastAsia="Calibri" w:hAnsi="Calibri"/>
                <w:vertAlign w:val="baseline"/>
                <w:rtl w:val="0"/>
              </w:rPr>
              <w:t xml:space="preserve">Docenti interni coinvolti</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5">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D’Anna Claudia</w:t>
            </w:r>
            <w:r w:rsidDel="00000000" w:rsidR="00000000" w:rsidRPr="00000000">
              <w:rPr>
                <w:rtl w:val="0"/>
              </w:rPr>
            </w:r>
          </w:p>
          <w:p w:rsidR="00000000" w:rsidDel="00000000" w:rsidP="00000000" w:rsidRDefault="00000000" w:rsidRPr="00000000" w14:paraId="000000B6">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Evola Giovanna</w:t>
            </w:r>
            <w:r w:rsidDel="00000000" w:rsidR="00000000" w:rsidRPr="00000000">
              <w:rPr>
                <w:rtl w:val="0"/>
              </w:rPr>
            </w:r>
          </w:p>
          <w:p w:rsidR="00000000" w:rsidDel="00000000" w:rsidP="00000000" w:rsidRDefault="00000000" w:rsidRPr="00000000" w14:paraId="000000B7">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Patti Caterina</w:t>
            </w:r>
            <w:r w:rsidDel="00000000" w:rsidR="00000000" w:rsidRPr="00000000">
              <w:rPr>
                <w:rtl w:val="0"/>
              </w:rPr>
            </w:r>
          </w:p>
          <w:p w:rsidR="00000000" w:rsidDel="00000000" w:rsidP="00000000" w:rsidRDefault="00000000" w:rsidRPr="00000000" w14:paraId="000000B8">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Di Maggio Dorotea</w:t>
            </w:r>
            <w:r w:rsidDel="00000000" w:rsidR="00000000" w:rsidRPr="00000000">
              <w:rPr>
                <w:rtl w:val="0"/>
              </w:rPr>
            </w:r>
          </w:p>
          <w:p w:rsidR="00000000" w:rsidDel="00000000" w:rsidP="00000000" w:rsidRDefault="00000000" w:rsidRPr="00000000" w14:paraId="000000B9">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Rossella De Corcelli</w:t>
            </w:r>
            <w:r w:rsidDel="00000000" w:rsidR="00000000" w:rsidRPr="00000000">
              <w:rPr>
                <w:rtl w:val="0"/>
              </w:rPr>
            </w:r>
          </w:p>
          <w:p w:rsidR="00000000" w:rsidDel="00000000" w:rsidP="00000000" w:rsidRDefault="00000000" w:rsidRPr="00000000" w14:paraId="000000BA">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Miriana Tomarchio</w:t>
            </w:r>
            <w:r w:rsidDel="00000000" w:rsidR="00000000" w:rsidRPr="00000000">
              <w:rPr>
                <w:rtl w:val="0"/>
              </w:rPr>
            </w:r>
          </w:p>
          <w:p w:rsidR="00000000" w:rsidDel="00000000" w:rsidP="00000000" w:rsidRDefault="00000000" w:rsidRPr="00000000" w14:paraId="000000BB">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Gaglio Caterina</w:t>
            </w:r>
            <w:r w:rsidDel="00000000" w:rsidR="00000000" w:rsidRPr="00000000">
              <w:rPr>
                <w:rtl w:val="0"/>
              </w:rPr>
            </w:r>
          </w:p>
          <w:p w:rsidR="00000000" w:rsidDel="00000000" w:rsidP="00000000" w:rsidRDefault="00000000" w:rsidRPr="00000000" w14:paraId="000000BC">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Vitale Anna Maria Concetta</w:t>
            </w:r>
            <w:r w:rsidDel="00000000" w:rsidR="00000000" w:rsidRPr="00000000">
              <w:rPr>
                <w:rtl w:val="0"/>
              </w:rPr>
            </w:r>
          </w:p>
          <w:p w:rsidR="00000000" w:rsidDel="00000000" w:rsidP="00000000" w:rsidRDefault="00000000" w:rsidRPr="00000000" w14:paraId="000000BD">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 Imbrunnone M.Rita</w:t>
            </w:r>
            <w:r w:rsidDel="00000000" w:rsidR="00000000" w:rsidRPr="00000000">
              <w:rPr>
                <w:rtl w:val="0"/>
              </w:rPr>
            </w:r>
          </w:p>
          <w:p w:rsidR="00000000" w:rsidDel="00000000" w:rsidP="00000000" w:rsidRDefault="00000000" w:rsidRPr="00000000" w14:paraId="000000BE">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Impastato Gisella</w:t>
            </w:r>
            <w:r w:rsidDel="00000000" w:rsidR="00000000" w:rsidRPr="00000000">
              <w:rPr>
                <w:rtl w:val="0"/>
              </w:rPr>
            </w:r>
          </w:p>
          <w:p w:rsidR="00000000" w:rsidDel="00000000" w:rsidP="00000000" w:rsidRDefault="00000000" w:rsidRPr="00000000" w14:paraId="000000BF">
            <w:pPr>
              <w:pBdr>
                <w:top w:color="000000" w:space="1" w:sz="8" w:val="single"/>
                <w:left w:color="000000" w:space="4" w:sz="8" w:val="single"/>
                <w:bottom w:color="000000" w:space="1" w:sz="8" w:val="single"/>
                <w:right w:color="000000" w:space="4" w:sz="8" w:val="single"/>
              </w:pBdr>
              <w:rPr>
                <w:vertAlign w:val="baseline"/>
              </w:rPr>
            </w:pPr>
            <w:r w:rsidDel="00000000" w:rsidR="00000000" w:rsidRPr="00000000">
              <w:rPr>
                <w:rFonts w:ascii="Calibri" w:cs="Calibri" w:eastAsia="Calibri" w:hAnsi="Calibri"/>
                <w:b w:val="0"/>
                <w:sz w:val="24"/>
                <w:szCs w:val="24"/>
                <w:vertAlign w:val="baseline"/>
                <w:rtl w:val="0"/>
              </w:rPr>
              <w:t xml:space="preserve">Riolo Rosalia</w:t>
            </w:r>
            <w:r w:rsidDel="00000000" w:rsidR="00000000" w:rsidRPr="00000000">
              <w:rPr>
                <w:rtl w:val="0"/>
              </w:rPr>
            </w:r>
          </w:p>
          <w:p w:rsidR="00000000" w:rsidDel="00000000" w:rsidP="00000000" w:rsidRDefault="00000000" w:rsidRPr="00000000" w14:paraId="000000C0">
            <w:pPr>
              <w:pBdr>
                <w:top w:color="000000" w:space="1" w:sz="8" w:val="single"/>
                <w:left w:color="000000" w:space="4" w:sz="8" w:val="single"/>
                <w:bottom w:color="000000" w:space="1" w:sz="8" w:val="single"/>
                <w:right w:color="000000" w:space="4" w:sz="8" w:val="single"/>
              </w:pBdr>
              <w:rPr>
                <w:rFonts w:ascii="Calibri" w:cs="Calibri" w:eastAsia="Calibri" w:hAnsi="Calibri"/>
                <w:b w:val="1"/>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1">
            <w:pPr>
              <w:rPr>
                <w:rFonts w:ascii="Calibri" w:cs="Calibri" w:eastAsia="Calibri" w:hAnsi="Calibri"/>
                <w:b w:val="1"/>
                <w:sz w:val="24"/>
                <w:szCs w:val="24"/>
                <w:vertAlign w:val="baseline"/>
              </w:rPr>
            </w:pPr>
            <w:r w:rsidDel="00000000" w:rsidR="00000000" w:rsidRPr="00000000">
              <w:rPr>
                <w:rtl w:val="0"/>
              </w:rPr>
            </w:r>
          </w:p>
          <w:p w:rsidR="00000000" w:rsidDel="00000000" w:rsidP="00000000" w:rsidRDefault="00000000" w:rsidRPr="00000000" w14:paraId="000000C2">
            <w:pPr>
              <w:rPr>
                <w:rFonts w:ascii="Calibri" w:cs="Calibri" w:eastAsia="Calibri" w:hAnsi="Calibri"/>
                <w:b w:val="1"/>
                <w:sz w:val="24"/>
                <w:szCs w:val="24"/>
                <w:vertAlign w:val="baseline"/>
              </w:rPr>
            </w:pPr>
            <w:r w:rsidDel="00000000" w:rsidR="00000000" w:rsidRPr="00000000">
              <w:rPr>
                <w:rtl w:val="0"/>
              </w:rPr>
            </w:r>
          </w:p>
          <w:p w:rsidR="00000000" w:rsidDel="00000000" w:rsidP="00000000" w:rsidRDefault="00000000" w:rsidRPr="00000000" w14:paraId="000000C3">
            <w:pPr>
              <w:rPr>
                <w:rFonts w:ascii="Calibri" w:cs="Calibri" w:eastAsia="Calibri" w:hAnsi="Calibri"/>
                <w:b w:val="1"/>
                <w:sz w:val="24"/>
                <w:szCs w:val="24"/>
                <w:vertAlign w:val="baseline"/>
              </w:rPr>
            </w:pPr>
            <w:r w:rsidDel="00000000" w:rsidR="00000000" w:rsidRPr="00000000">
              <w:rPr>
                <w:rtl w:val="0"/>
              </w:rPr>
            </w:r>
          </w:p>
          <w:p w:rsidR="00000000" w:rsidDel="00000000" w:rsidP="00000000" w:rsidRDefault="00000000" w:rsidRPr="00000000" w14:paraId="000000C4">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C5">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C6">
            <w:pPr>
              <w:rPr>
                <w:vertAlign w:val="baseline"/>
              </w:rPr>
            </w:pPr>
            <w:r w:rsidDel="00000000" w:rsidR="00000000" w:rsidRPr="00000000">
              <w:rPr>
                <w:rFonts w:ascii="Calibri" w:cs="Calibri" w:eastAsia="Calibri" w:hAnsi="Calibri"/>
                <w:vertAlign w:val="baseline"/>
                <w:rtl w:val="0"/>
              </w:rPr>
              <w:t xml:space="preserve">I.C.  R. F. Evola</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7">
            <w:pPr>
              <w:rPr>
                <w:rFonts w:ascii="Calibri" w:cs="Calibri" w:eastAsia="Calibri" w:hAnsi="Calibri"/>
                <w:vertAlign w:val="baseline"/>
              </w:rPr>
            </w:pPr>
            <w:r w:rsidDel="00000000" w:rsidR="00000000" w:rsidRPr="00000000">
              <w:rPr>
                <w:rtl w:val="0"/>
              </w:rPr>
            </w:r>
          </w:p>
        </w:tc>
        <w:tc>
          <w:tcPr>
            <w:tcBorders>
              <w:left w:color="000000" w:space="0" w:sz="4" w:val="single"/>
            </w:tcBorders>
            <w:shd w:fill="auto" w:val="clear"/>
            <w:vAlign w:val="top"/>
          </w:tcPr>
          <w:p w:rsidR="00000000" w:rsidDel="00000000" w:rsidP="00000000" w:rsidRDefault="00000000" w:rsidRPr="00000000" w14:paraId="000000C8">
            <w:pPr>
              <w:rPr>
                <w:rFonts w:ascii="Calibri" w:cs="Calibri" w:eastAsia="Calibri" w:hAnsi="Calibri"/>
                <w:vertAlign w:val="baseline"/>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9">
            <w:pPr>
              <w:rPr>
                <w:vertAlign w:val="baseline"/>
              </w:rPr>
            </w:pPr>
            <w:r w:rsidDel="00000000" w:rsidR="00000000" w:rsidRPr="00000000">
              <w:rPr>
                <w:rFonts w:ascii="Calibri" w:cs="Calibri" w:eastAsia="Calibri" w:hAnsi="Calibri"/>
                <w:vertAlign w:val="baseline"/>
                <w:rtl w:val="0"/>
              </w:rPr>
              <w:t xml:space="preserve">Docenti da altre scuole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A">
            <w:pPr>
              <w:rPr>
                <w:vertAlign w:val="baseline"/>
              </w:rPr>
            </w:pPr>
            <w:r w:rsidDel="00000000" w:rsidR="00000000" w:rsidRPr="00000000">
              <w:rPr>
                <w:rFonts w:ascii="Calibri" w:cs="Calibri" w:eastAsia="Calibri" w:hAnsi="Calibri"/>
                <w:vertAlign w:val="baseline"/>
                <w:rtl w:val="0"/>
              </w:rPr>
              <w:t xml:space="preserve">Esperti del Piano triennale delle Arti</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B">
            <w:pPr>
              <w:rPr>
                <w:rFonts w:ascii="Calibri" w:cs="Calibri" w:eastAsia="Calibri" w:hAnsi="Calibri"/>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C">
            <w:pPr>
              <w:rPr>
                <w:rFonts w:ascii="Calibri" w:cs="Calibri" w:eastAsia="Calibri" w:hAnsi="Calibri"/>
                <w:vertAlign w:val="baseline"/>
              </w:rPr>
            </w:pPr>
            <w:r w:rsidDel="00000000" w:rsidR="00000000" w:rsidRPr="00000000">
              <w:rPr>
                <w:rtl w:val="0"/>
              </w:rPr>
            </w:r>
          </w:p>
        </w:tc>
        <w:tc>
          <w:tcPr>
            <w:tcBorders>
              <w:left w:color="000000" w:space="0" w:sz="4" w:val="single"/>
            </w:tcBorders>
            <w:shd w:fill="auto" w:val="clear"/>
            <w:vAlign w:val="top"/>
          </w:tcPr>
          <w:p w:rsidR="00000000" w:rsidDel="00000000" w:rsidP="00000000" w:rsidRDefault="00000000" w:rsidRPr="00000000" w14:paraId="000000CD">
            <w:pPr>
              <w:rPr>
                <w:rFonts w:ascii="Calibri" w:cs="Calibri" w:eastAsia="Calibri" w:hAnsi="Calibri"/>
                <w:vertAlign w:val="baseline"/>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E">
            <w:pPr>
              <w:rPr>
                <w:vertAlign w:val="baseline"/>
              </w:rPr>
            </w:pPr>
            <w:r w:rsidDel="00000000" w:rsidR="00000000" w:rsidRPr="00000000">
              <w:rPr>
                <w:rFonts w:ascii="Calibri" w:cs="Calibri" w:eastAsia="Calibri" w:hAnsi="Calibri"/>
                <w:vertAlign w:val="baseline"/>
                <w:rtl w:val="0"/>
              </w:rPr>
              <w:t xml:space="preserve">Esperti esterni*</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F">
            <w:pPr>
              <w:rPr>
                <w:vertAlign w:val="baseline"/>
              </w:rPr>
            </w:pPr>
            <w:r w:rsidDel="00000000" w:rsidR="00000000" w:rsidRPr="00000000">
              <w:rPr>
                <w:rFonts w:ascii="Calibri" w:cs="Calibri" w:eastAsia="Calibri" w:hAnsi="Calibri"/>
                <w:vertAlign w:val="baseline"/>
                <w:rtl w:val="0"/>
              </w:rPr>
              <w:t xml:space="preserve">Esperti in lavorazione ceramica M.Fratusco o altri esperti interni Alessandro Salvo </w:t>
            </w:r>
            <w:r w:rsidDel="00000000" w:rsidR="00000000" w:rsidRPr="00000000">
              <w:rPr>
                <w:rtl w:val="0"/>
              </w:rPr>
            </w:r>
          </w:p>
          <w:p w:rsidR="00000000" w:rsidDel="00000000" w:rsidP="00000000" w:rsidRDefault="00000000" w:rsidRPr="00000000" w14:paraId="000000D0">
            <w:pPr>
              <w:rPr>
                <w:vertAlign w:val="baseline"/>
              </w:rPr>
            </w:pPr>
            <w:r w:rsidDel="00000000" w:rsidR="00000000" w:rsidRPr="00000000">
              <w:rPr>
                <w:rFonts w:ascii="Calibri" w:cs="Calibri" w:eastAsia="Calibri" w:hAnsi="Calibri"/>
                <w:vertAlign w:val="baseline"/>
                <w:rtl w:val="0"/>
              </w:rPr>
              <w:t xml:space="preserve">Biologo marino G.D’Anna</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1">
            <w:pPr>
              <w:rPr>
                <w:rFonts w:ascii="Calibri" w:cs="Calibri" w:eastAsia="Calibri" w:hAnsi="Calibri"/>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2">
            <w:pPr>
              <w:rPr>
                <w:rFonts w:ascii="Calibri" w:cs="Calibri" w:eastAsia="Calibri" w:hAnsi="Calibri"/>
                <w:vertAlign w:val="baseline"/>
              </w:rPr>
            </w:pPr>
            <w:r w:rsidDel="00000000" w:rsidR="00000000" w:rsidRPr="00000000">
              <w:rPr>
                <w:rtl w:val="0"/>
              </w:rPr>
            </w:r>
          </w:p>
        </w:tc>
        <w:tc>
          <w:tcPr>
            <w:tcBorders>
              <w:left w:color="000000" w:space="0" w:sz="4" w:val="single"/>
            </w:tcBorders>
            <w:shd w:fill="auto" w:val="clear"/>
            <w:vAlign w:val="top"/>
          </w:tcPr>
          <w:p w:rsidR="00000000" w:rsidDel="00000000" w:rsidP="00000000" w:rsidRDefault="00000000" w:rsidRPr="00000000" w14:paraId="000000D3">
            <w:pPr>
              <w:rPr>
                <w:rFonts w:ascii="Calibri" w:cs="Calibri" w:eastAsia="Calibri" w:hAnsi="Calibri"/>
                <w:vertAlign w:val="baseline"/>
              </w:rPr>
            </w:pPr>
            <w:r w:rsidDel="00000000" w:rsidR="00000000" w:rsidRPr="00000000">
              <w:rPr>
                <w:rtl w:val="0"/>
              </w:rPr>
            </w:r>
          </w:p>
        </w:tc>
      </w:tr>
      <w:tr>
        <w:trPr>
          <w:cantSplit w:val="1"/>
          <w:trHeight w:val="1135"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4">
            <w:pPr>
              <w:rPr>
                <w:vertAlign w:val="baseline"/>
              </w:rPr>
            </w:pPr>
            <w:r w:rsidDel="00000000" w:rsidR="00000000" w:rsidRPr="00000000">
              <w:rPr>
                <w:rFonts w:ascii="Calibri" w:cs="Calibri" w:eastAsia="Calibri" w:hAnsi="Calibri"/>
                <w:vertAlign w:val="baseline"/>
                <w:rtl w:val="0"/>
              </w:rPr>
              <w:t xml:space="preserve">Personale ATA a supporto </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5">
            <w:pPr>
              <w:rPr>
                <w:vertAlign w:val="baseline"/>
              </w:rPr>
            </w:pPr>
            <w:r w:rsidDel="00000000" w:rsidR="00000000" w:rsidRPr="00000000">
              <w:rPr>
                <w:rFonts w:ascii="Calibri" w:cs="Calibri" w:eastAsia="Calibri" w:hAnsi="Calibri"/>
                <w:vertAlign w:val="baseline"/>
                <w:rtl w:val="0"/>
              </w:rPr>
              <w:t xml:space="preserve"> SI                    NO</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6">
            <w:pPr>
              <w:rPr>
                <w:vertAlign w:val="baseline"/>
              </w:rPr>
            </w:pPr>
            <w:r w:rsidDel="00000000" w:rsidR="00000000" w:rsidRPr="00000000">
              <w:rPr>
                <w:rFonts w:ascii="Calibri" w:cs="Calibri" w:eastAsia="Calibri" w:hAnsi="Calibri"/>
                <w:vertAlign w:val="baseline"/>
                <w:rtl w:val="0"/>
              </w:rPr>
              <w:t xml:space="preserve">SÌ</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7">
            <w:pPr>
              <w:rPr>
                <w:rFonts w:ascii="Calibri" w:cs="Calibri" w:eastAsia="Calibri" w:hAnsi="Calibri"/>
                <w:vertAlign w:val="baseline"/>
              </w:rPr>
            </w:pPr>
            <w:r w:rsidDel="00000000" w:rsidR="00000000" w:rsidRPr="00000000">
              <w:rPr>
                <w:rtl w:val="0"/>
              </w:rPr>
            </w:r>
          </w:p>
        </w:tc>
        <w:tc>
          <w:tcPr>
            <w:tcBorders>
              <w:left w:color="000000" w:space="0" w:sz="4" w:val="single"/>
            </w:tcBorders>
            <w:shd w:fill="auto" w:val="clear"/>
            <w:vAlign w:val="top"/>
          </w:tcPr>
          <w:p w:rsidR="00000000" w:rsidDel="00000000" w:rsidP="00000000" w:rsidRDefault="00000000" w:rsidRPr="00000000" w14:paraId="000000D8">
            <w:pPr>
              <w:rPr>
                <w:rFonts w:ascii="Calibri" w:cs="Calibri" w:eastAsia="Calibri" w:hAnsi="Calibri"/>
                <w:vertAlign w:val="baseline"/>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9">
            <w:pPr>
              <w:rPr>
                <w:rFonts w:ascii="Calibri" w:cs="Calibri" w:eastAsia="Calibri" w:hAnsi="Calibri"/>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A">
            <w:pPr>
              <w:rPr>
                <w:rFonts w:ascii="Calibri" w:cs="Calibri" w:eastAsia="Calibri" w:hAnsi="Calibri"/>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B">
            <w:pPr>
              <w:rPr>
                <w:rFonts w:ascii="Calibri" w:cs="Calibri" w:eastAsia="Calibri" w:hAnsi="Calibri"/>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C">
            <w:pPr>
              <w:rPr>
                <w:rFonts w:ascii="Calibri" w:cs="Calibri" w:eastAsia="Calibri" w:hAnsi="Calibri"/>
                <w:vertAlign w:val="baseline"/>
              </w:rPr>
            </w:pPr>
            <w:r w:rsidDel="00000000" w:rsidR="00000000" w:rsidRPr="00000000">
              <w:rPr>
                <w:rtl w:val="0"/>
              </w:rPr>
            </w:r>
          </w:p>
        </w:tc>
        <w:tc>
          <w:tcPr>
            <w:tcBorders>
              <w:left w:color="000000" w:space="0" w:sz="4" w:val="single"/>
            </w:tcBorders>
            <w:shd w:fill="auto" w:val="clear"/>
            <w:vAlign w:val="top"/>
          </w:tcPr>
          <w:p w:rsidR="00000000" w:rsidDel="00000000" w:rsidP="00000000" w:rsidRDefault="00000000" w:rsidRPr="00000000" w14:paraId="000000DD">
            <w:pPr>
              <w:rPr>
                <w:rFonts w:ascii="Calibri" w:cs="Calibri" w:eastAsia="Calibri" w:hAnsi="Calibri"/>
                <w:sz w:val="24"/>
                <w:szCs w:val="24"/>
                <w:vertAlign w:val="baseline"/>
              </w:rPr>
            </w:pPr>
            <w:r w:rsidDel="00000000" w:rsidR="00000000" w:rsidRPr="00000000">
              <w:rPr>
                <w:rtl w:val="0"/>
              </w:rPr>
            </w:r>
          </w:p>
        </w:tc>
      </w:tr>
    </w:tbl>
    <w:p w:rsidR="00000000" w:rsidDel="00000000" w:rsidP="00000000" w:rsidRDefault="00000000" w:rsidRPr="00000000" w14:paraId="000000DE">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DF">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E0">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E1">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E2">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E3">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E4">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E5">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E6">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E7">
      <w:pPr>
        <w:rPr>
          <w:vertAlign w:val="baseline"/>
        </w:rPr>
      </w:pPr>
      <w:r w:rsidDel="00000000" w:rsidR="00000000" w:rsidRPr="00000000">
        <w:rPr>
          <w:rFonts w:ascii="Calibri" w:cs="Calibri" w:eastAsia="Calibri" w:hAnsi="Calibri"/>
          <w:vertAlign w:val="baseline"/>
          <w:rtl w:val="0"/>
        </w:rPr>
        <w:t xml:space="preserve">* Indicare estremi identificativi: persone fisiche, Enti/Associazioni, Ditte</w:t>
      </w:r>
      <w:r w:rsidDel="00000000" w:rsidR="00000000" w:rsidRPr="00000000">
        <w:rPr>
          <w:rtl w:val="0"/>
        </w:rPr>
      </w:r>
    </w:p>
    <w:tbl>
      <w:tblPr>
        <w:tblStyle w:val="Table3"/>
        <w:tblW w:w="9898.0" w:type="dxa"/>
        <w:jc w:val="left"/>
        <w:tblInd w:w="-70.0" w:type="dxa"/>
        <w:tblLayout w:type="fixed"/>
        <w:tblLook w:val="0000"/>
      </w:tblPr>
      <w:tblGrid>
        <w:gridCol w:w="424"/>
        <w:gridCol w:w="1834"/>
        <w:gridCol w:w="2496"/>
        <w:gridCol w:w="2426"/>
        <w:gridCol w:w="2628"/>
        <w:gridCol w:w="60"/>
        <w:gridCol w:w="30"/>
        <w:tblGridChange w:id="0">
          <w:tblGrid>
            <w:gridCol w:w="424"/>
            <w:gridCol w:w="1834"/>
            <w:gridCol w:w="2496"/>
            <w:gridCol w:w="2426"/>
            <w:gridCol w:w="2628"/>
            <w:gridCol w:w="60"/>
            <w:gridCol w:w="30"/>
          </w:tblGrid>
        </w:tblGridChange>
      </w:tblGrid>
      <w:tr>
        <w:trPr>
          <w:cantSplit w:val="1"/>
          <w:trHeight w:val="604" w:hRule="atLeast"/>
          <w:tblHeader w:val="0"/>
        </w:trPr>
        <w:tc>
          <w:tcPr>
            <w:gridSpan w:val="7"/>
            <w:tcBorders>
              <w:top w:color="000000" w:space="0" w:sz="12" w:val="single"/>
              <w:left w:color="000000" w:space="0" w:sz="12" w:val="single"/>
              <w:bottom w:color="000000" w:space="0" w:sz="12" w:val="single"/>
              <w:right w:color="000000" w:space="0" w:sz="12" w:val="single"/>
            </w:tcBorders>
            <w:shd w:fill="auto" w:val="clear"/>
            <w:vAlign w:val="center"/>
          </w:tcPr>
          <w:p w:rsidR="00000000" w:rsidDel="00000000" w:rsidP="00000000" w:rsidRDefault="00000000" w:rsidRPr="00000000" w14:paraId="000000E8">
            <w:pPr>
              <w:rPr>
                <w:vertAlign w:val="baseline"/>
              </w:rPr>
            </w:pPr>
            <w:r w:rsidDel="00000000" w:rsidR="00000000" w:rsidRPr="00000000">
              <w:rPr>
                <w:rFonts w:ascii="Calibri" w:cs="Calibri" w:eastAsia="Calibri" w:hAnsi="Calibri"/>
                <w:b w:val="1"/>
                <w:vertAlign w:val="baseline"/>
                <w:rtl w:val="0"/>
              </w:rPr>
              <w:t xml:space="preserve">12.BUDGET DI SPESA:</w:t>
            </w:r>
            <w:r w:rsidDel="00000000" w:rsidR="00000000" w:rsidRPr="00000000">
              <w:rPr>
                <w:rtl w:val="0"/>
              </w:rPr>
            </w:r>
          </w:p>
        </w:tc>
      </w:tr>
      <w:tr>
        <w:trPr>
          <w:cantSplit w:val="1"/>
          <w:tblHeader w:val="0"/>
        </w:trPr>
        <w:tc>
          <w:tcPr>
            <w:tcBorders>
              <w:top w:color="000000" w:space="0" w:sz="12" w:val="single"/>
              <w:left w:color="000000" w:space="0" w:sz="4" w:val="single"/>
              <w:bottom w:color="000000" w:space="0" w:sz="4" w:val="single"/>
            </w:tcBorders>
            <w:shd w:fill="ccffff" w:val="clear"/>
            <w:vAlign w:val="center"/>
          </w:tcPr>
          <w:p w:rsidR="00000000" w:rsidDel="00000000" w:rsidP="00000000" w:rsidRDefault="00000000" w:rsidRPr="00000000" w14:paraId="000000EF">
            <w:pPr>
              <w:jc w:val="center"/>
              <w:rPr>
                <w:vertAlign w:val="baseline"/>
              </w:rPr>
            </w:pPr>
            <w:r w:rsidDel="00000000" w:rsidR="00000000" w:rsidRPr="00000000">
              <w:rPr>
                <w:rFonts w:ascii="Calibri" w:cs="Calibri" w:eastAsia="Calibri" w:hAnsi="Calibri"/>
                <w:vertAlign w:val="baseline"/>
                <w:rtl w:val="0"/>
              </w:rPr>
              <w:t xml:space="preserve">01</w:t>
            </w:r>
            <w:r w:rsidDel="00000000" w:rsidR="00000000" w:rsidRPr="00000000">
              <w:rPr>
                <w:rtl w:val="0"/>
              </w:rPr>
            </w:r>
          </w:p>
        </w:tc>
        <w:tc>
          <w:tcPr>
            <w:tcBorders>
              <w:top w:color="000000" w:space="0" w:sz="12" w:val="single"/>
              <w:left w:color="000000" w:space="0" w:sz="4" w:val="single"/>
              <w:bottom w:color="000000" w:space="0" w:sz="4" w:val="single"/>
            </w:tcBorders>
            <w:shd w:fill="auto" w:val="clear"/>
            <w:vAlign w:val="center"/>
          </w:tcPr>
          <w:p w:rsidR="00000000" w:rsidDel="00000000" w:rsidP="00000000" w:rsidRDefault="00000000" w:rsidRPr="00000000" w14:paraId="000000F0">
            <w:pPr>
              <w:jc w:val="center"/>
              <w:rPr>
                <w:vertAlign w:val="baseline"/>
              </w:rPr>
            </w:pPr>
            <w:r w:rsidDel="00000000" w:rsidR="00000000" w:rsidRPr="00000000">
              <w:rPr>
                <w:rFonts w:ascii="Calibri" w:cs="Calibri" w:eastAsia="Calibri" w:hAnsi="Calibri"/>
                <w:b w:val="1"/>
                <w:vertAlign w:val="baseline"/>
                <w:rtl w:val="0"/>
              </w:rPr>
              <w:t xml:space="preserve">Trattamento fondamentale e accessorio</w:t>
            </w:r>
            <w:r w:rsidDel="00000000" w:rsidR="00000000" w:rsidRPr="00000000">
              <w:rPr>
                <w:rtl w:val="0"/>
              </w:rPr>
            </w:r>
          </w:p>
        </w:tc>
        <w:tc>
          <w:tcPr>
            <w:tcBorders>
              <w:top w:color="000000" w:space="0" w:sz="12" w:val="single"/>
              <w:left w:color="000000" w:space="0" w:sz="4" w:val="single"/>
              <w:bottom w:color="000000" w:space="0" w:sz="4" w:val="single"/>
            </w:tcBorders>
            <w:shd w:fill="auto" w:val="clear"/>
            <w:vAlign w:val="top"/>
          </w:tcPr>
          <w:p w:rsidR="00000000" w:rsidDel="00000000" w:rsidP="00000000" w:rsidRDefault="00000000" w:rsidRPr="00000000" w14:paraId="000000F1">
            <w:pPr>
              <w:jc w:val="center"/>
              <w:rPr>
                <w:vertAlign w:val="baseline"/>
              </w:rPr>
            </w:pPr>
            <w:r w:rsidDel="00000000" w:rsidR="00000000" w:rsidRPr="00000000">
              <w:rPr>
                <w:rFonts w:ascii="Calibri" w:cs="Calibri" w:eastAsia="Calibri" w:hAnsi="Calibri"/>
                <w:u w:val="single"/>
                <w:vertAlign w:val="baseline"/>
                <w:rtl w:val="0"/>
              </w:rPr>
              <w:t xml:space="preserve">Ore di docenza frontale</w:t>
            </w:r>
            <w:r w:rsidDel="00000000" w:rsidR="00000000" w:rsidRPr="00000000">
              <w:rPr>
                <w:rFonts w:ascii="Calibri" w:cs="Calibri" w:eastAsia="Calibri" w:hAnsi="Calibri"/>
                <w:vertAlign w:val="baseline"/>
                <w:rtl w:val="0"/>
              </w:rPr>
              <w:t xml:space="preserve"> n. 25 per docente partecipante</w:t>
            </w:r>
            <w:r w:rsidDel="00000000" w:rsidR="00000000" w:rsidRPr="00000000">
              <w:rPr>
                <w:rtl w:val="0"/>
              </w:rPr>
            </w:r>
          </w:p>
        </w:tc>
        <w:tc>
          <w:tcPr>
            <w:tcBorders>
              <w:top w:color="000000" w:space="0" w:sz="12" w:val="single"/>
              <w:left w:color="000000" w:space="0" w:sz="4" w:val="single"/>
              <w:bottom w:color="000000" w:space="0" w:sz="4" w:val="single"/>
            </w:tcBorders>
            <w:shd w:fill="auto" w:val="clear"/>
            <w:vAlign w:val="top"/>
          </w:tcPr>
          <w:p w:rsidR="00000000" w:rsidDel="00000000" w:rsidP="00000000" w:rsidRDefault="00000000" w:rsidRPr="00000000" w14:paraId="000000F2">
            <w:pPr>
              <w:keepNext w:val="1"/>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b w:val="0"/>
                <w:i w:val="0"/>
                <w:smallCaps w:val="0"/>
                <w:strike w:val="0"/>
                <w:color w:val="000000"/>
                <w:sz w:val="24"/>
                <w:szCs w:val="24"/>
                <w:u w:val="single"/>
                <w:shd w:fill="auto" w:val="clear"/>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Ore non frontali</w:t>
            </w:r>
            <w:r w:rsidDel="00000000" w:rsidR="00000000" w:rsidRPr="00000000">
              <w:rPr>
                <w:rtl w:val="0"/>
              </w:rPr>
            </w:r>
          </w:p>
          <w:p w:rsidR="00000000" w:rsidDel="00000000" w:rsidP="00000000" w:rsidRDefault="00000000" w:rsidRPr="00000000" w14:paraId="000000F3">
            <w:pPr>
              <w:jc w:val="center"/>
              <w:rPr>
                <w:rFonts w:ascii="Calibri" w:cs="Calibri" w:eastAsia="Calibri" w:hAnsi="Calibri"/>
                <w:vertAlign w:val="baseline"/>
              </w:rPr>
            </w:pPr>
            <w:r w:rsidDel="00000000" w:rsidR="00000000" w:rsidRPr="00000000">
              <w:rPr>
                <w:rtl w:val="0"/>
              </w:rPr>
            </w:r>
          </w:p>
        </w:tc>
        <w:tc>
          <w:tcPr>
            <w:tcBorders>
              <w:top w:color="000000" w:space="0" w:sz="12" w:val="single"/>
              <w:left w:color="000000" w:space="0" w:sz="4" w:val="single"/>
              <w:bottom w:color="000000" w:space="0" w:sz="4" w:val="single"/>
            </w:tcBorders>
            <w:shd w:fill="auto" w:val="clear"/>
            <w:vAlign w:val="top"/>
          </w:tcPr>
          <w:p w:rsidR="00000000" w:rsidDel="00000000" w:rsidP="00000000" w:rsidRDefault="00000000" w:rsidRPr="00000000" w14:paraId="000000F4">
            <w:pPr>
              <w:jc w:val="center"/>
              <w:rPr>
                <w:vertAlign w:val="baseline"/>
              </w:rPr>
            </w:pPr>
            <w:r w:rsidDel="00000000" w:rsidR="00000000" w:rsidRPr="00000000">
              <w:rPr>
                <w:rFonts w:ascii="Calibri" w:cs="Calibri" w:eastAsia="Calibri" w:hAnsi="Calibri"/>
                <w:u w:val="single"/>
                <w:vertAlign w:val="baseline"/>
                <w:rtl w:val="0"/>
              </w:rPr>
              <w:t xml:space="preserve">Ore  autorizzate dal D.S.</w:t>
            </w:r>
            <w:r w:rsidDel="00000000" w:rsidR="00000000" w:rsidRPr="00000000">
              <w:rPr>
                <w:rtl w:val="0"/>
              </w:rPr>
            </w:r>
          </w:p>
          <w:p w:rsidR="00000000" w:rsidDel="00000000" w:rsidP="00000000" w:rsidRDefault="00000000" w:rsidRPr="00000000" w14:paraId="000000F5">
            <w:pPr>
              <w:jc w:val="center"/>
              <w:rPr>
                <w:rFonts w:ascii="Calibri" w:cs="Calibri" w:eastAsia="Calibri" w:hAnsi="Calibri"/>
                <w:u w:val="single"/>
                <w:vertAlign w:val="baseline"/>
              </w:rPr>
            </w:pPr>
            <w:r w:rsidDel="00000000" w:rsidR="00000000" w:rsidRPr="00000000">
              <w:rPr>
                <w:rtl w:val="0"/>
              </w:rPr>
            </w:r>
          </w:p>
          <w:p w:rsidR="00000000" w:rsidDel="00000000" w:rsidP="00000000" w:rsidRDefault="00000000" w:rsidRPr="00000000" w14:paraId="000000F6">
            <w:pPr>
              <w:jc w:val="center"/>
              <w:rPr>
                <w:vertAlign w:val="baseline"/>
              </w:rPr>
            </w:pPr>
            <w:r w:rsidDel="00000000" w:rsidR="00000000" w:rsidRPr="00000000">
              <w:rPr>
                <w:rFonts w:ascii="Calibri" w:cs="Calibri" w:eastAsia="Calibri" w:hAnsi="Calibri"/>
                <w:vertAlign w:val="baseline"/>
                <w:rtl w:val="0"/>
              </w:rPr>
              <w:t xml:space="preserve">Frontali n. _______</w:t>
            </w:r>
            <w:r w:rsidDel="00000000" w:rsidR="00000000" w:rsidRPr="00000000">
              <w:rPr>
                <w:rtl w:val="0"/>
              </w:rPr>
            </w:r>
          </w:p>
          <w:p w:rsidR="00000000" w:rsidDel="00000000" w:rsidP="00000000" w:rsidRDefault="00000000" w:rsidRPr="00000000" w14:paraId="000000F7">
            <w:pPr>
              <w:jc w:val="cente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F8">
            <w:pPr>
              <w:jc w:val="center"/>
              <w:rPr>
                <w:vertAlign w:val="baseline"/>
              </w:rPr>
            </w:pPr>
            <w:r w:rsidDel="00000000" w:rsidR="00000000" w:rsidRPr="00000000">
              <w:rPr>
                <w:rFonts w:ascii="Calibri" w:cs="Calibri" w:eastAsia="Calibri" w:hAnsi="Calibri"/>
                <w:vertAlign w:val="baseline"/>
                <w:rtl w:val="0"/>
              </w:rPr>
              <w:t xml:space="preserve">Non frontali n. ____</w:t>
            </w:r>
            <w:r w:rsidDel="00000000" w:rsidR="00000000" w:rsidRPr="00000000">
              <w:rPr>
                <w:rtl w:val="0"/>
              </w:rPr>
            </w:r>
          </w:p>
          <w:p w:rsidR="00000000" w:rsidDel="00000000" w:rsidP="00000000" w:rsidRDefault="00000000" w:rsidRPr="00000000" w14:paraId="000000F9">
            <w:pPr>
              <w:rPr>
                <w:rFonts w:ascii="Calibri" w:cs="Calibri" w:eastAsia="Calibri" w:hAnsi="Calibri"/>
                <w:vertAlign w:val="baseline"/>
              </w:rPr>
            </w:pPr>
            <w:r w:rsidDel="00000000" w:rsidR="00000000" w:rsidRPr="00000000">
              <w:rPr>
                <w:rtl w:val="0"/>
              </w:rPr>
            </w:r>
          </w:p>
        </w:tc>
        <w:tc>
          <w:tcPr>
            <w:gridSpan w:val="2"/>
            <w:tcBorders>
              <w:left w:color="000000" w:space="0" w:sz="4" w:val="single"/>
            </w:tcBorders>
            <w:shd w:fill="auto" w:val="clear"/>
            <w:vAlign w:val="top"/>
          </w:tcPr>
          <w:p w:rsidR="00000000" w:rsidDel="00000000" w:rsidP="00000000" w:rsidRDefault="00000000" w:rsidRPr="00000000" w14:paraId="000000FA">
            <w:pPr>
              <w:rPr>
                <w:rFonts w:ascii="Calibri" w:cs="Calibri" w:eastAsia="Calibri" w:hAnsi="Calibri"/>
                <w:vertAlign w:val="baseline"/>
              </w:rPr>
            </w:pPr>
            <w:r w:rsidDel="00000000" w:rsidR="00000000" w:rsidRPr="00000000">
              <w:rPr>
                <w:rtl w:val="0"/>
              </w:rPr>
            </w:r>
          </w:p>
        </w:tc>
      </w:tr>
      <w:tr>
        <w:trPr>
          <w:cantSplit w:val="1"/>
          <w:tblHeader w:val="0"/>
        </w:trPr>
        <w:tc>
          <w:tcPr>
            <w:tcBorders>
              <w:top w:color="000000" w:space="0" w:sz="12" w:val="single"/>
              <w:left w:color="000000" w:space="0" w:sz="4" w:val="single"/>
              <w:bottom w:color="000000" w:space="0" w:sz="4" w:val="single"/>
            </w:tcBorders>
            <w:shd w:fill="ccffff" w:val="clear"/>
            <w:vAlign w:val="center"/>
          </w:tcPr>
          <w:p w:rsidR="00000000" w:rsidDel="00000000" w:rsidP="00000000" w:rsidRDefault="00000000" w:rsidRPr="00000000" w14:paraId="000000FC">
            <w:pPr>
              <w:jc w:val="center"/>
              <w:rPr>
                <w:vertAlign w:val="baseline"/>
              </w:rPr>
            </w:pPr>
            <w:r w:rsidDel="00000000" w:rsidR="00000000" w:rsidRPr="00000000">
              <w:rPr>
                <w:rFonts w:ascii="Calibri" w:cs="Calibri" w:eastAsia="Calibri" w:hAnsi="Calibri"/>
                <w:vertAlign w:val="baseline"/>
                <w:rtl w:val="0"/>
              </w:rPr>
              <w:t xml:space="preserve">01</w:t>
            </w:r>
            <w:r w:rsidDel="00000000" w:rsidR="00000000" w:rsidRPr="00000000">
              <w:rPr>
                <w:rtl w:val="0"/>
              </w:rPr>
            </w:r>
          </w:p>
        </w:tc>
        <w:tc>
          <w:tcPr>
            <w:tcBorders>
              <w:top w:color="000000" w:space="0" w:sz="12" w:val="single"/>
              <w:left w:color="000000" w:space="0" w:sz="4" w:val="single"/>
              <w:bottom w:color="000000" w:space="0" w:sz="4" w:val="single"/>
            </w:tcBorders>
            <w:shd w:fill="auto" w:val="clear"/>
            <w:vAlign w:val="center"/>
          </w:tcPr>
          <w:p w:rsidR="00000000" w:rsidDel="00000000" w:rsidP="00000000" w:rsidRDefault="00000000" w:rsidRPr="00000000" w14:paraId="000000FD">
            <w:pPr>
              <w:jc w:val="center"/>
              <w:rPr>
                <w:vertAlign w:val="baseline"/>
              </w:rPr>
            </w:pPr>
            <w:r w:rsidDel="00000000" w:rsidR="00000000" w:rsidRPr="00000000">
              <w:rPr>
                <w:rFonts w:ascii="Calibri" w:cs="Calibri" w:eastAsia="Calibri" w:hAnsi="Calibri"/>
                <w:b w:val="1"/>
                <w:vertAlign w:val="baseline"/>
                <w:rtl w:val="0"/>
              </w:rPr>
              <w:t xml:space="preserve">Trattamento fondamentale e accessorio</w:t>
            </w:r>
            <w:r w:rsidDel="00000000" w:rsidR="00000000" w:rsidRPr="00000000">
              <w:rPr>
                <w:rtl w:val="0"/>
              </w:rPr>
            </w:r>
          </w:p>
        </w:tc>
        <w:tc>
          <w:tcPr>
            <w:tcBorders>
              <w:top w:color="000000" w:space="0" w:sz="12" w:val="single"/>
              <w:left w:color="000000" w:space="0" w:sz="4" w:val="single"/>
              <w:bottom w:color="000000" w:space="0" w:sz="4" w:val="single"/>
            </w:tcBorders>
            <w:shd w:fill="auto" w:val="clear"/>
            <w:vAlign w:val="top"/>
          </w:tcPr>
          <w:p w:rsidR="00000000" w:rsidDel="00000000" w:rsidP="00000000" w:rsidRDefault="00000000" w:rsidRPr="00000000" w14:paraId="000000FE">
            <w:pPr>
              <w:jc w:val="center"/>
              <w:rPr>
                <w:vertAlign w:val="baseline"/>
              </w:rPr>
            </w:pPr>
            <w:r w:rsidDel="00000000" w:rsidR="00000000" w:rsidRPr="00000000">
              <w:rPr>
                <w:rFonts w:ascii="Calibri" w:cs="Calibri" w:eastAsia="Calibri" w:hAnsi="Calibri"/>
                <w:u w:val="single"/>
                <w:vertAlign w:val="baseline"/>
                <w:rtl w:val="0"/>
              </w:rPr>
              <w:t xml:space="preserve">Ore Personale ATA a supporto </w:t>
            </w:r>
            <w:r w:rsidDel="00000000" w:rsidR="00000000" w:rsidRPr="00000000">
              <w:rPr>
                <w:rtl w:val="0"/>
              </w:rPr>
            </w:r>
          </w:p>
          <w:p w:rsidR="00000000" w:rsidDel="00000000" w:rsidP="00000000" w:rsidRDefault="00000000" w:rsidRPr="00000000" w14:paraId="000000FF">
            <w:pPr>
              <w:jc w:val="center"/>
              <w:rPr>
                <w:rFonts w:ascii="Calibri" w:cs="Calibri" w:eastAsia="Calibri" w:hAnsi="Calibri"/>
                <w:u w:val="single"/>
                <w:vertAlign w:val="baseline"/>
              </w:rPr>
            </w:pPr>
            <w:r w:rsidDel="00000000" w:rsidR="00000000" w:rsidRPr="00000000">
              <w:rPr>
                <w:rtl w:val="0"/>
              </w:rPr>
            </w:r>
          </w:p>
          <w:p w:rsidR="00000000" w:rsidDel="00000000" w:rsidP="00000000" w:rsidRDefault="00000000" w:rsidRPr="00000000" w14:paraId="00000100">
            <w:pPr>
              <w:jc w:val="center"/>
              <w:rPr>
                <w:vertAlign w:val="baseline"/>
              </w:rPr>
            </w:pPr>
            <w:r w:rsidDel="00000000" w:rsidR="00000000" w:rsidRPr="00000000">
              <w:rPr>
                <w:rFonts w:ascii="Calibri" w:cs="Calibri" w:eastAsia="Calibri" w:hAnsi="Calibri"/>
                <w:u w:val="single"/>
                <w:vertAlign w:val="baseline"/>
                <w:rtl w:val="0"/>
              </w:rPr>
              <w:t xml:space="preserve">n. 25</w:t>
            </w:r>
            <w:r w:rsidDel="00000000" w:rsidR="00000000" w:rsidRPr="00000000">
              <w:rPr>
                <w:rtl w:val="0"/>
              </w:rPr>
            </w:r>
          </w:p>
          <w:p w:rsidR="00000000" w:rsidDel="00000000" w:rsidP="00000000" w:rsidRDefault="00000000" w:rsidRPr="00000000" w14:paraId="00000101">
            <w:pPr>
              <w:jc w:val="center"/>
              <w:rPr>
                <w:rFonts w:ascii="Calibri" w:cs="Calibri" w:eastAsia="Calibri" w:hAnsi="Calibri"/>
                <w:u w:val="single"/>
                <w:vertAlign w:val="baseline"/>
              </w:rPr>
            </w:pPr>
            <w:r w:rsidDel="00000000" w:rsidR="00000000" w:rsidRPr="00000000">
              <w:rPr>
                <w:rtl w:val="0"/>
              </w:rPr>
            </w:r>
          </w:p>
        </w:tc>
        <w:tc>
          <w:tcPr>
            <w:tcBorders>
              <w:top w:color="000000" w:space="0" w:sz="12" w:val="single"/>
              <w:left w:color="000000" w:space="0" w:sz="4" w:val="single"/>
              <w:bottom w:color="000000" w:space="0" w:sz="4" w:val="single"/>
            </w:tcBorders>
            <w:shd w:fill="auto" w:val="clear"/>
            <w:vAlign w:val="top"/>
          </w:tcPr>
          <w:p w:rsidR="00000000" w:rsidDel="00000000" w:rsidP="00000000" w:rsidRDefault="00000000" w:rsidRPr="00000000" w14:paraId="00000102">
            <w:pPr>
              <w:jc w:val="center"/>
              <w:rPr>
                <w:rFonts w:ascii="Calibri" w:cs="Calibri" w:eastAsia="Calibri" w:hAnsi="Calibri"/>
                <w:u w:val="single"/>
                <w:vertAlign w:val="baseline"/>
              </w:rPr>
            </w:pPr>
            <w:r w:rsidDel="00000000" w:rsidR="00000000" w:rsidRPr="00000000">
              <w:rPr>
                <w:rtl w:val="0"/>
              </w:rPr>
            </w:r>
          </w:p>
        </w:tc>
        <w:tc>
          <w:tcPr>
            <w:tcBorders>
              <w:top w:color="000000" w:space="0" w:sz="12" w:val="single"/>
              <w:left w:color="000000" w:space="0" w:sz="4" w:val="single"/>
              <w:bottom w:color="000000" w:space="0" w:sz="4" w:val="single"/>
            </w:tcBorders>
            <w:shd w:fill="auto" w:val="clear"/>
            <w:vAlign w:val="top"/>
          </w:tcPr>
          <w:p w:rsidR="00000000" w:rsidDel="00000000" w:rsidP="00000000" w:rsidRDefault="00000000" w:rsidRPr="00000000" w14:paraId="00000103">
            <w:pPr>
              <w:jc w:val="center"/>
              <w:rPr>
                <w:vertAlign w:val="baseline"/>
              </w:rPr>
            </w:pPr>
            <w:r w:rsidDel="00000000" w:rsidR="00000000" w:rsidRPr="00000000">
              <w:rPr>
                <w:rFonts w:ascii="Calibri" w:cs="Calibri" w:eastAsia="Calibri" w:hAnsi="Calibri"/>
                <w:u w:val="single"/>
                <w:vertAlign w:val="baseline"/>
                <w:rtl w:val="0"/>
              </w:rPr>
              <w:t xml:space="preserve">Ore  autorizzate dal D.S.</w:t>
            </w:r>
            <w:r w:rsidDel="00000000" w:rsidR="00000000" w:rsidRPr="00000000">
              <w:rPr>
                <w:rtl w:val="0"/>
              </w:rPr>
            </w:r>
          </w:p>
          <w:p w:rsidR="00000000" w:rsidDel="00000000" w:rsidP="00000000" w:rsidRDefault="00000000" w:rsidRPr="00000000" w14:paraId="00000104">
            <w:pPr>
              <w:jc w:val="center"/>
              <w:rPr>
                <w:rFonts w:ascii="Calibri" w:cs="Calibri" w:eastAsia="Calibri" w:hAnsi="Calibri"/>
                <w:u w:val="single"/>
                <w:vertAlign w:val="baseline"/>
              </w:rPr>
            </w:pPr>
            <w:r w:rsidDel="00000000" w:rsidR="00000000" w:rsidRPr="00000000">
              <w:rPr>
                <w:rtl w:val="0"/>
              </w:rPr>
            </w:r>
          </w:p>
          <w:p w:rsidR="00000000" w:rsidDel="00000000" w:rsidP="00000000" w:rsidRDefault="00000000" w:rsidRPr="00000000" w14:paraId="00000105">
            <w:pPr>
              <w:jc w:val="center"/>
              <w:rPr>
                <w:vertAlign w:val="baseline"/>
              </w:rPr>
            </w:pPr>
            <w:r w:rsidDel="00000000" w:rsidR="00000000" w:rsidRPr="00000000">
              <w:rPr>
                <w:rFonts w:ascii="Calibri" w:cs="Calibri" w:eastAsia="Calibri" w:hAnsi="Calibri"/>
                <w:vertAlign w:val="baseline"/>
                <w:rtl w:val="0"/>
              </w:rPr>
              <w:t xml:space="preserve">. _______</w:t>
            </w:r>
            <w:r w:rsidDel="00000000" w:rsidR="00000000" w:rsidRPr="00000000">
              <w:rPr>
                <w:rtl w:val="0"/>
              </w:rPr>
            </w:r>
          </w:p>
          <w:p w:rsidR="00000000" w:rsidDel="00000000" w:rsidP="00000000" w:rsidRDefault="00000000" w:rsidRPr="00000000" w14:paraId="00000106">
            <w:pPr>
              <w:jc w:val="cente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07">
            <w:pPr>
              <w:jc w:val="cente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08">
            <w:pPr>
              <w:rPr>
                <w:rFonts w:ascii="Calibri" w:cs="Calibri" w:eastAsia="Calibri" w:hAnsi="Calibri"/>
                <w:vertAlign w:val="baseline"/>
              </w:rPr>
            </w:pPr>
            <w:r w:rsidDel="00000000" w:rsidR="00000000" w:rsidRPr="00000000">
              <w:rPr>
                <w:rtl w:val="0"/>
              </w:rPr>
            </w:r>
          </w:p>
        </w:tc>
        <w:tc>
          <w:tcPr>
            <w:gridSpan w:val="2"/>
            <w:tcBorders>
              <w:left w:color="000000" w:space="0" w:sz="4" w:val="single"/>
            </w:tcBorders>
            <w:shd w:fill="auto" w:val="clear"/>
            <w:vAlign w:val="top"/>
          </w:tcPr>
          <w:p w:rsidR="00000000" w:rsidDel="00000000" w:rsidP="00000000" w:rsidRDefault="00000000" w:rsidRPr="00000000" w14:paraId="00000109">
            <w:pPr>
              <w:rPr>
                <w:rFonts w:ascii="Calibri" w:cs="Calibri" w:eastAsia="Calibri" w:hAnsi="Calibri"/>
                <w:vertAlign w:val="baseline"/>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tcBorders>
            <w:shd w:fill="ffcc99" w:val="clear"/>
            <w:vAlign w:val="center"/>
          </w:tcPr>
          <w:p w:rsidR="00000000" w:rsidDel="00000000" w:rsidP="00000000" w:rsidRDefault="00000000" w:rsidRPr="00000000" w14:paraId="0000010B">
            <w:pPr>
              <w:rPr>
                <w:vertAlign w:val="baseline"/>
              </w:rPr>
            </w:pPr>
            <w:r w:rsidDel="00000000" w:rsidR="00000000" w:rsidRPr="00000000">
              <w:rPr>
                <w:rFonts w:ascii="Calibri" w:cs="Calibri" w:eastAsia="Calibri" w:hAnsi="Calibri"/>
                <w:vertAlign w:val="baseline"/>
                <w:rtl w:val="0"/>
              </w:rPr>
              <w:t xml:space="preserve">02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C">
            <w:pPr>
              <w:jc w:val="center"/>
              <w:rPr>
                <w:vertAlign w:val="baseline"/>
              </w:rPr>
            </w:pPr>
            <w:r w:rsidDel="00000000" w:rsidR="00000000" w:rsidRPr="00000000">
              <w:rPr>
                <w:rFonts w:ascii="Calibri" w:cs="Calibri" w:eastAsia="Calibri" w:hAnsi="Calibri"/>
                <w:b w:val="1"/>
                <w:vertAlign w:val="baseline"/>
                <w:rtl w:val="0"/>
              </w:rPr>
              <w:t xml:space="preserve">Beni di consumo</w:t>
            </w:r>
            <w:r w:rsidDel="00000000" w:rsidR="00000000" w:rsidRPr="00000000">
              <w:rPr>
                <w:rtl w:val="0"/>
              </w:rPr>
            </w:r>
          </w:p>
        </w:tc>
        <w:tc>
          <w:tcPr>
            <w:gridSpan w:val="3"/>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indicare la tipologia, le caratteristiche specifiche ed il valore approssimativo dei beni di consumo il cui acquisto è necessario per la realizzazione del progetto)</w:t>
            </w:r>
            <w:r w:rsidDel="00000000" w:rsidR="00000000" w:rsidRPr="00000000">
              <w:rPr>
                <w:rtl w:val="0"/>
              </w:rPr>
            </w:r>
          </w:p>
          <w:p w:rsidR="00000000" w:rsidDel="00000000" w:rsidP="00000000" w:rsidRDefault="00000000" w:rsidRPr="00000000" w14:paraId="0000010E">
            <w:pPr>
              <w:jc w:val="both"/>
              <w:rPr>
                <w:vertAlign w:val="baseline"/>
              </w:rPr>
            </w:pPr>
            <w:r w:rsidDel="00000000" w:rsidR="00000000" w:rsidRPr="00000000">
              <w:rPr>
                <w:rFonts w:ascii="Calibri" w:cs="Calibri" w:eastAsia="Calibri" w:hAnsi="Calibri"/>
                <w:vertAlign w:val="baseline"/>
                <w:rtl w:val="0"/>
              </w:rPr>
              <w:t xml:space="preserve">Si farà riferimento nella scheda di richiesta materiale, da presentare in seguito.</w:t>
            </w:r>
            <w:r w:rsidDel="00000000" w:rsidR="00000000" w:rsidRPr="00000000">
              <w:rPr>
                <w:rtl w:val="0"/>
              </w:rPr>
            </w:r>
          </w:p>
          <w:p w:rsidR="00000000" w:rsidDel="00000000" w:rsidP="00000000" w:rsidRDefault="00000000" w:rsidRPr="00000000" w14:paraId="0000010F">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10">
            <w:pPr>
              <w:jc w:val="both"/>
              <w:rPr>
                <w:rFonts w:ascii="Calibri" w:cs="Calibri" w:eastAsia="Calibri" w:hAnsi="Calibri"/>
                <w:sz w:val="16"/>
                <w:szCs w:val="16"/>
                <w:vertAlign w:val="baseline"/>
              </w:rPr>
            </w:pPr>
            <w:r w:rsidDel="00000000" w:rsidR="00000000" w:rsidRPr="00000000">
              <w:rPr>
                <w:rtl w:val="0"/>
              </w:rPr>
            </w:r>
          </w:p>
        </w:tc>
        <w:tc>
          <w:tcPr>
            <w:gridSpan w:val="2"/>
            <w:tcBorders>
              <w:left w:color="000000" w:space="0" w:sz="4" w:val="single"/>
            </w:tcBorders>
            <w:shd w:fill="auto" w:val="clear"/>
            <w:vAlign w:val="top"/>
          </w:tcPr>
          <w:p w:rsidR="00000000" w:rsidDel="00000000" w:rsidP="00000000" w:rsidRDefault="00000000" w:rsidRPr="00000000" w14:paraId="00000113">
            <w:pPr>
              <w:rPr>
                <w:rFonts w:ascii="Calibri" w:cs="Calibri" w:eastAsia="Calibri" w:hAnsi="Calibri"/>
                <w:sz w:val="16"/>
                <w:szCs w:val="16"/>
                <w:vertAlign w:val="baseline"/>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tcBorders>
            <w:shd w:fill="ffff99" w:val="clear"/>
            <w:vAlign w:val="center"/>
          </w:tcPr>
          <w:p w:rsidR="00000000" w:rsidDel="00000000" w:rsidP="00000000" w:rsidRDefault="00000000" w:rsidRPr="00000000" w14:paraId="00000115">
            <w:pPr>
              <w:rPr>
                <w:vertAlign w:val="baseline"/>
              </w:rPr>
            </w:pPr>
            <w:r w:rsidDel="00000000" w:rsidR="00000000" w:rsidRPr="00000000">
              <w:rPr>
                <w:rFonts w:ascii="Calibri" w:cs="Calibri" w:eastAsia="Calibri" w:hAnsi="Calibri"/>
                <w:vertAlign w:val="baseline"/>
                <w:rtl w:val="0"/>
              </w:rPr>
              <w:t xml:space="preserve">04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16">
            <w:pPr>
              <w:jc w:val="center"/>
              <w:rPr>
                <w:vertAlign w:val="baseline"/>
              </w:rPr>
            </w:pPr>
            <w:r w:rsidDel="00000000" w:rsidR="00000000" w:rsidRPr="00000000">
              <w:rPr>
                <w:rFonts w:ascii="Calibri" w:cs="Calibri" w:eastAsia="Calibri" w:hAnsi="Calibri"/>
                <w:b w:val="1"/>
                <w:vertAlign w:val="baseline"/>
                <w:rtl w:val="0"/>
              </w:rPr>
              <w:t xml:space="preserve">Prestazioni di servizi da terzi</w:t>
            </w:r>
            <w:r w:rsidDel="00000000" w:rsidR="00000000" w:rsidRPr="00000000">
              <w:rPr>
                <w:rtl w:val="0"/>
              </w:rPr>
            </w:r>
          </w:p>
        </w:tc>
        <w:tc>
          <w:tcPr>
            <w:gridSpan w:val="3"/>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(indicare le ore e le prestazioni di consulenza, assistenza, promozione, formazione, manutenzioni, locazioni, leasing, utenze e canoni)</w:t>
            </w:r>
            <w:r w:rsidDel="00000000" w:rsidR="00000000" w:rsidRPr="00000000">
              <w:rPr>
                <w:rtl w:val="0"/>
              </w:rPr>
            </w:r>
          </w:p>
          <w:p w:rsidR="00000000" w:rsidDel="00000000" w:rsidP="00000000" w:rsidRDefault="00000000" w:rsidRPr="00000000" w14:paraId="00000118">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9">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A">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B">
            <w:pPr>
              <w:rPr>
                <w:rFonts w:ascii="Calibri" w:cs="Calibri" w:eastAsia="Calibri" w:hAnsi="Calibri"/>
                <w:sz w:val="20"/>
                <w:szCs w:val="20"/>
                <w:vertAlign w:val="baseline"/>
              </w:rPr>
            </w:pPr>
            <w:r w:rsidDel="00000000" w:rsidR="00000000" w:rsidRPr="00000000">
              <w:rPr>
                <w:rtl w:val="0"/>
              </w:rPr>
            </w:r>
          </w:p>
        </w:tc>
        <w:tc>
          <w:tcPr>
            <w:gridSpan w:val="2"/>
            <w:tcBorders>
              <w:left w:color="000000" w:space="0" w:sz="4" w:val="single"/>
            </w:tcBorders>
            <w:shd w:fill="auto" w:val="clear"/>
            <w:vAlign w:val="top"/>
          </w:tcPr>
          <w:p w:rsidR="00000000" w:rsidDel="00000000" w:rsidP="00000000" w:rsidRDefault="00000000" w:rsidRPr="00000000" w14:paraId="0000011E">
            <w:pPr>
              <w:rPr>
                <w:rFonts w:ascii="Calibri" w:cs="Calibri" w:eastAsia="Calibri" w:hAnsi="Calibri"/>
                <w:sz w:val="20"/>
                <w:szCs w:val="20"/>
                <w:vertAlign w:val="baseline"/>
              </w:rPr>
            </w:pPr>
            <w:r w:rsidDel="00000000" w:rsidR="00000000" w:rsidRPr="00000000">
              <w:rPr>
                <w:rtl w:val="0"/>
              </w:rPr>
            </w:r>
          </w:p>
        </w:tc>
      </w:tr>
    </w:tbl>
    <w:p w:rsidR="00000000" w:rsidDel="00000000" w:rsidP="00000000" w:rsidRDefault="00000000" w:rsidRPr="00000000" w14:paraId="00000120">
      <w:pPr>
        <w:jc w:val="both"/>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1">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122">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123">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124">
      <w:pPr>
        <w:rPr>
          <w:vertAlign w:val="baseline"/>
        </w:rPr>
      </w:pPr>
      <w:r w:rsidDel="00000000" w:rsidR="00000000" w:rsidRPr="00000000">
        <w:rPr>
          <w:rFonts w:ascii="Calibri" w:cs="Calibri" w:eastAsia="Calibri" w:hAnsi="Calibri"/>
          <w:sz w:val="24"/>
          <w:szCs w:val="24"/>
          <w:vertAlign w:val="baseline"/>
          <w:rtl w:val="0"/>
        </w:rPr>
        <w:t xml:space="preserve">Data, 10 ottobre 2023</w:t>
        <w:tab/>
        <w:tab/>
        <w:tab/>
        <w:tab/>
        <w:tab/>
        <w:tab/>
        <w:t xml:space="preserve">   La Responsabile del progetto</w:t>
      </w:r>
      <w:r w:rsidDel="00000000" w:rsidR="00000000" w:rsidRPr="00000000">
        <w:rPr>
          <w:rtl w:val="0"/>
        </w:rPr>
      </w:r>
    </w:p>
    <w:p w:rsidR="00000000" w:rsidDel="00000000" w:rsidP="00000000" w:rsidRDefault="00000000" w:rsidRPr="00000000" w14:paraId="00000125">
      <w:pPr>
        <w:rPr>
          <w:vertAlign w:val="baseline"/>
        </w:rPr>
      </w:pPr>
      <w:r w:rsidDel="00000000" w:rsidR="00000000" w:rsidRPr="00000000">
        <w:rPr>
          <w:rFonts w:ascii="Calibri" w:cs="Calibri" w:eastAsia="Calibri" w:hAnsi="Calibri"/>
          <w:sz w:val="24"/>
          <w:szCs w:val="24"/>
          <w:vertAlign w:val="baseline"/>
          <w:rtl w:val="0"/>
        </w:rPr>
        <w:tab/>
        <w:tab/>
        <w:tab/>
        <w:tab/>
        <w:tab/>
        <w:tab/>
        <w:tab/>
        <w:t xml:space="preserve">                   </w:t>
        <w:tab/>
        <w:t xml:space="preserve">    Caterina Patti</w:t>
      </w:r>
      <w:r w:rsidDel="00000000" w:rsidR="00000000" w:rsidRPr="00000000">
        <w:rPr>
          <w:rtl w:val="0"/>
        </w:rPr>
      </w:r>
    </w:p>
    <w:p w:rsidR="00000000" w:rsidDel="00000000" w:rsidP="00000000" w:rsidRDefault="00000000" w:rsidRPr="00000000" w14:paraId="00000126">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127">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128">
      <w:pPr>
        <w:rPr>
          <w:rFonts w:ascii="Calibri" w:cs="Calibri" w:eastAsia="Calibri" w:hAnsi="Calibri"/>
          <w:sz w:val="24"/>
          <w:szCs w:val="24"/>
          <w:vertAlign w:val="baseline"/>
        </w:rPr>
      </w:pPr>
      <w:r w:rsidDel="00000000" w:rsidR="00000000" w:rsidRPr="00000000">
        <w:rPr>
          <w:rtl w:val="0"/>
        </w:rPr>
      </w:r>
    </w:p>
    <w:sectPr>
      <w:pgSz w:h="16838" w:w="11906" w:orient="portrait"/>
      <w:pgMar w:bottom="1134" w:top="79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Open Sans ExtraBold"/>
  <w:font w:name="Verdana"/>
  <w:font w:name="Noto Sans Symbols"/>
  <w:font w:name="Calibri"/>
  <w:font w:name="Times New Roman"/>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823" w:hanging="360"/>
      </w:pPr>
      <w:rPr>
        <w:rFonts w:ascii="Noto Sans Symbols" w:cs="Noto Sans Symbols" w:eastAsia="Noto Sans Symbols" w:hAnsi="Noto Sans Symbols"/>
        <w:vertAlign w:val="baseline"/>
      </w:rPr>
    </w:lvl>
    <w:lvl w:ilvl="1">
      <w:start w:val="1"/>
      <w:numFmt w:val="bullet"/>
      <w:lvlText w:val="◦"/>
      <w:lvlJc w:val="left"/>
      <w:pPr>
        <w:ind w:left="1183" w:hanging="360"/>
      </w:pPr>
      <w:rPr>
        <w:rFonts w:ascii="Noto Sans Symbols" w:cs="Noto Sans Symbols" w:eastAsia="Noto Sans Symbols" w:hAnsi="Noto Sans Symbols"/>
        <w:vertAlign w:val="baseline"/>
      </w:rPr>
    </w:lvl>
    <w:lvl w:ilvl="2">
      <w:start w:val="1"/>
      <w:numFmt w:val="bullet"/>
      <w:lvlText w:val="▪"/>
      <w:lvlJc w:val="left"/>
      <w:pPr>
        <w:ind w:left="1543" w:hanging="360"/>
      </w:pPr>
      <w:rPr>
        <w:rFonts w:ascii="Noto Sans Symbols" w:cs="Noto Sans Symbols" w:eastAsia="Noto Sans Symbols" w:hAnsi="Noto Sans Symbols"/>
        <w:vertAlign w:val="baseline"/>
      </w:rPr>
    </w:lvl>
    <w:lvl w:ilvl="3">
      <w:start w:val="1"/>
      <w:numFmt w:val="bullet"/>
      <w:lvlText w:val="●"/>
      <w:lvlJc w:val="left"/>
      <w:pPr>
        <w:ind w:left="1903" w:hanging="360"/>
      </w:pPr>
      <w:rPr>
        <w:rFonts w:ascii="Noto Sans Symbols" w:cs="Noto Sans Symbols" w:eastAsia="Noto Sans Symbols" w:hAnsi="Noto Sans Symbols"/>
        <w:vertAlign w:val="baseline"/>
      </w:rPr>
    </w:lvl>
    <w:lvl w:ilvl="4">
      <w:start w:val="1"/>
      <w:numFmt w:val="bullet"/>
      <w:lvlText w:val="◦"/>
      <w:lvlJc w:val="left"/>
      <w:pPr>
        <w:ind w:left="2263" w:hanging="360"/>
      </w:pPr>
      <w:rPr>
        <w:rFonts w:ascii="Noto Sans Symbols" w:cs="Noto Sans Symbols" w:eastAsia="Noto Sans Symbols" w:hAnsi="Noto Sans Symbols"/>
        <w:vertAlign w:val="baseline"/>
      </w:rPr>
    </w:lvl>
    <w:lvl w:ilvl="5">
      <w:start w:val="1"/>
      <w:numFmt w:val="bullet"/>
      <w:lvlText w:val="▪"/>
      <w:lvlJc w:val="left"/>
      <w:pPr>
        <w:ind w:left="2623" w:hanging="360"/>
      </w:pPr>
      <w:rPr>
        <w:rFonts w:ascii="Noto Sans Symbols" w:cs="Noto Sans Symbols" w:eastAsia="Noto Sans Symbols" w:hAnsi="Noto Sans Symbols"/>
        <w:vertAlign w:val="baseline"/>
      </w:rPr>
    </w:lvl>
    <w:lvl w:ilvl="6">
      <w:start w:val="1"/>
      <w:numFmt w:val="bullet"/>
      <w:lvlText w:val="●"/>
      <w:lvlJc w:val="left"/>
      <w:pPr>
        <w:ind w:left="2983" w:hanging="360"/>
      </w:pPr>
      <w:rPr>
        <w:rFonts w:ascii="Noto Sans Symbols" w:cs="Noto Sans Symbols" w:eastAsia="Noto Sans Symbols" w:hAnsi="Noto Sans Symbols"/>
        <w:vertAlign w:val="baseline"/>
      </w:rPr>
    </w:lvl>
    <w:lvl w:ilvl="7">
      <w:start w:val="1"/>
      <w:numFmt w:val="bullet"/>
      <w:lvlText w:val="◦"/>
      <w:lvlJc w:val="left"/>
      <w:pPr>
        <w:ind w:left="3343" w:hanging="360"/>
      </w:pPr>
      <w:rPr>
        <w:rFonts w:ascii="Noto Sans Symbols" w:cs="Noto Sans Symbols" w:eastAsia="Noto Sans Symbols" w:hAnsi="Noto Sans Symbols"/>
        <w:vertAlign w:val="baseline"/>
      </w:rPr>
    </w:lvl>
    <w:lvl w:ilvl="8">
      <w:start w:val="1"/>
      <w:numFmt w:val="bullet"/>
      <w:lvlText w:val="▪"/>
      <w:lvlJc w:val="left"/>
      <w:pPr>
        <w:ind w:left="3703"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80" w:hanging="360"/>
      </w:pPr>
      <w:rPr>
        <w:rFonts w:ascii="Noto Sans Symbols" w:cs="Noto Sans Symbols" w:eastAsia="Noto Sans Symbols" w:hAnsi="Noto Sans Symbols"/>
        <w:color w:val="000000"/>
        <w:sz w:val="24"/>
        <w:szCs w:val="24"/>
        <w:vertAlign w:val="baseline"/>
      </w:rPr>
    </w:lvl>
    <w:lvl w:ilvl="1">
      <w:start w:val="1"/>
      <w:numFmt w:val="bullet"/>
      <w:lvlText w:val="◦"/>
      <w:lvlJc w:val="left"/>
      <w:pPr>
        <w:ind w:left="1140" w:hanging="360"/>
      </w:pPr>
      <w:rPr>
        <w:rFonts w:ascii="Noto Sans Symbols" w:cs="Noto Sans Symbols" w:eastAsia="Noto Sans Symbols" w:hAnsi="Noto Sans Symbols"/>
        <w:vertAlign w:val="baseline"/>
      </w:rPr>
    </w:lvl>
    <w:lvl w:ilvl="2">
      <w:start w:val="1"/>
      <w:numFmt w:val="bullet"/>
      <w:lvlText w:val="▪"/>
      <w:lvlJc w:val="left"/>
      <w:pPr>
        <w:ind w:left="1500" w:hanging="360"/>
      </w:pPr>
      <w:rPr>
        <w:rFonts w:ascii="Noto Sans Symbols" w:cs="Noto Sans Symbols" w:eastAsia="Noto Sans Symbols" w:hAnsi="Noto Sans Symbols"/>
        <w:vertAlign w:val="baseline"/>
      </w:rPr>
    </w:lvl>
    <w:lvl w:ilvl="3">
      <w:start w:val="1"/>
      <w:numFmt w:val="bullet"/>
      <w:lvlText w:val="●"/>
      <w:lvlJc w:val="left"/>
      <w:pPr>
        <w:ind w:left="1860" w:hanging="360"/>
      </w:pPr>
      <w:rPr>
        <w:rFonts w:ascii="Noto Sans Symbols" w:cs="Noto Sans Symbols" w:eastAsia="Noto Sans Symbols" w:hAnsi="Noto Sans Symbols"/>
        <w:color w:val="000000"/>
        <w:sz w:val="24"/>
        <w:szCs w:val="24"/>
        <w:vertAlign w:val="baseline"/>
      </w:rPr>
    </w:lvl>
    <w:lvl w:ilvl="4">
      <w:start w:val="1"/>
      <w:numFmt w:val="bullet"/>
      <w:lvlText w:val="◦"/>
      <w:lvlJc w:val="left"/>
      <w:pPr>
        <w:ind w:left="2220" w:hanging="360"/>
      </w:pPr>
      <w:rPr>
        <w:rFonts w:ascii="Noto Sans Symbols" w:cs="Noto Sans Symbols" w:eastAsia="Noto Sans Symbols" w:hAnsi="Noto Sans Symbols"/>
        <w:vertAlign w:val="baseline"/>
      </w:rPr>
    </w:lvl>
    <w:lvl w:ilvl="5">
      <w:start w:val="1"/>
      <w:numFmt w:val="bullet"/>
      <w:lvlText w:val="▪"/>
      <w:lvlJc w:val="left"/>
      <w:pPr>
        <w:ind w:left="2580" w:hanging="360"/>
      </w:pPr>
      <w:rPr>
        <w:rFonts w:ascii="Noto Sans Symbols" w:cs="Noto Sans Symbols" w:eastAsia="Noto Sans Symbols" w:hAnsi="Noto Sans Symbols"/>
        <w:vertAlign w:val="baseline"/>
      </w:rPr>
    </w:lvl>
    <w:lvl w:ilvl="6">
      <w:start w:val="1"/>
      <w:numFmt w:val="bullet"/>
      <w:lvlText w:val="●"/>
      <w:lvlJc w:val="left"/>
      <w:pPr>
        <w:ind w:left="2940" w:hanging="360"/>
      </w:pPr>
      <w:rPr>
        <w:rFonts w:ascii="Noto Sans Symbols" w:cs="Noto Sans Symbols" w:eastAsia="Noto Sans Symbols" w:hAnsi="Noto Sans Symbols"/>
        <w:color w:val="000000"/>
        <w:sz w:val="24"/>
        <w:szCs w:val="24"/>
        <w:vertAlign w:val="baseline"/>
      </w:rPr>
    </w:lvl>
    <w:lvl w:ilvl="7">
      <w:start w:val="1"/>
      <w:numFmt w:val="bullet"/>
      <w:lvlText w:val="◦"/>
      <w:lvlJc w:val="left"/>
      <w:pPr>
        <w:ind w:left="3300" w:hanging="360"/>
      </w:pPr>
      <w:rPr>
        <w:rFonts w:ascii="Noto Sans Symbols" w:cs="Noto Sans Symbols" w:eastAsia="Noto Sans Symbols" w:hAnsi="Noto Sans Symbols"/>
        <w:vertAlign w:val="baseline"/>
      </w:rPr>
    </w:lvl>
    <w:lvl w:ilvl="8">
      <w:start w:val="1"/>
      <w:numFmt w:val="bullet"/>
      <w:lvlText w:val="▪"/>
      <w:lvlJc w:val="left"/>
      <w:pPr>
        <w:ind w:left="366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80" w:hanging="360"/>
      </w:pPr>
      <w:rPr>
        <w:rFonts w:ascii="Noto Sans Symbols" w:cs="Noto Sans Symbols" w:eastAsia="Noto Sans Symbols" w:hAnsi="Noto Sans Symbols"/>
        <w:color w:val="000000"/>
        <w:sz w:val="24"/>
        <w:szCs w:val="24"/>
        <w:vertAlign w:val="baseline"/>
      </w:rPr>
    </w:lvl>
    <w:lvl w:ilvl="1">
      <w:start w:val="1"/>
      <w:numFmt w:val="bullet"/>
      <w:lvlText w:val="◦"/>
      <w:lvlJc w:val="left"/>
      <w:pPr>
        <w:ind w:left="1140" w:hanging="360"/>
      </w:pPr>
      <w:rPr>
        <w:rFonts w:ascii="Noto Sans Symbols" w:cs="Noto Sans Symbols" w:eastAsia="Noto Sans Symbols" w:hAnsi="Noto Sans Symbols"/>
        <w:vertAlign w:val="baseline"/>
      </w:rPr>
    </w:lvl>
    <w:lvl w:ilvl="2">
      <w:start w:val="1"/>
      <w:numFmt w:val="bullet"/>
      <w:lvlText w:val="▪"/>
      <w:lvlJc w:val="left"/>
      <w:pPr>
        <w:ind w:left="1500" w:hanging="360"/>
      </w:pPr>
      <w:rPr>
        <w:rFonts w:ascii="Noto Sans Symbols" w:cs="Noto Sans Symbols" w:eastAsia="Noto Sans Symbols" w:hAnsi="Noto Sans Symbols"/>
        <w:vertAlign w:val="baseline"/>
      </w:rPr>
    </w:lvl>
    <w:lvl w:ilvl="3">
      <w:start w:val="1"/>
      <w:numFmt w:val="bullet"/>
      <w:lvlText w:val="●"/>
      <w:lvlJc w:val="left"/>
      <w:pPr>
        <w:ind w:left="1860" w:hanging="360"/>
      </w:pPr>
      <w:rPr>
        <w:rFonts w:ascii="Noto Sans Symbols" w:cs="Noto Sans Symbols" w:eastAsia="Noto Sans Symbols" w:hAnsi="Noto Sans Symbols"/>
        <w:color w:val="000000"/>
        <w:sz w:val="24"/>
        <w:szCs w:val="24"/>
        <w:vertAlign w:val="baseline"/>
      </w:rPr>
    </w:lvl>
    <w:lvl w:ilvl="4">
      <w:start w:val="1"/>
      <w:numFmt w:val="bullet"/>
      <w:lvlText w:val="◦"/>
      <w:lvlJc w:val="left"/>
      <w:pPr>
        <w:ind w:left="2220" w:hanging="360"/>
      </w:pPr>
      <w:rPr>
        <w:rFonts w:ascii="Noto Sans Symbols" w:cs="Noto Sans Symbols" w:eastAsia="Noto Sans Symbols" w:hAnsi="Noto Sans Symbols"/>
        <w:vertAlign w:val="baseline"/>
      </w:rPr>
    </w:lvl>
    <w:lvl w:ilvl="5">
      <w:start w:val="1"/>
      <w:numFmt w:val="bullet"/>
      <w:lvlText w:val="▪"/>
      <w:lvlJc w:val="left"/>
      <w:pPr>
        <w:ind w:left="2580" w:hanging="360"/>
      </w:pPr>
      <w:rPr>
        <w:rFonts w:ascii="Noto Sans Symbols" w:cs="Noto Sans Symbols" w:eastAsia="Noto Sans Symbols" w:hAnsi="Noto Sans Symbols"/>
        <w:vertAlign w:val="baseline"/>
      </w:rPr>
    </w:lvl>
    <w:lvl w:ilvl="6">
      <w:start w:val="1"/>
      <w:numFmt w:val="bullet"/>
      <w:lvlText w:val="●"/>
      <w:lvlJc w:val="left"/>
      <w:pPr>
        <w:ind w:left="2940" w:hanging="360"/>
      </w:pPr>
      <w:rPr>
        <w:rFonts w:ascii="Noto Sans Symbols" w:cs="Noto Sans Symbols" w:eastAsia="Noto Sans Symbols" w:hAnsi="Noto Sans Symbols"/>
        <w:color w:val="000000"/>
        <w:sz w:val="24"/>
        <w:szCs w:val="24"/>
        <w:vertAlign w:val="baseline"/>
      </w:rPr>
    </w:lvl>
    <w:lvl w:ilvl="7">
      <w:start w:val="1"/>
      <w:numFmt w:val="bullet"/>
      <w:lvlText w:val="◦"/>
      <w:lvlJc w:val="left"/>
      <w:pPr>
        <w:ind w:left="3300" w:hanging="360"/>
      </w:pPr>
      <w:rPr>
        <w:rFonts w:ascii="Noto Sans Symbols" w:cs="Noto Sans Symbols" w:eastAsia="Noto Sans Symbols" w:hAnsi="Noto Sans Symbols"/>
        <w:vertAlign w:val="baseline"/>
      </w:rPr>
    </w:lvl>
    <w:lvl w:ilvl="8">
      <w:start w:val="1"/>
      <w:numFmt w:val="bullet"/>
      <w:lvlText w:val="▪"/>
      <w:lvlJc w:val="left"/>
      <w:pPr>
        <w:ind w:left="3660" w:hanging="360"/>
      </w:pPr>
      <w:rPr>
        <w:rFonts w:ascii="Noto Sans Symbols" w:cs="Noto Sans Symbols" w:eastAsia="Noto Sans Symbols" w:hAnsi="Noto Sans Symbols"/>
        <w:vertAlign w:val="baseline"/>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6">
    <w:lvl w:ilvl="0">
      <w:start w:val="1"/>
      <w:numFmt w:val="decimal"/>
      <w:lvlText w:val=""/>
      <w:lvlJc w:val="left"/>
      <w:pPr>
        <w:ind w:left="432" w:hanging="432"/>
      </w:pPr>
      <w:rPr>
        <w:rFonts w:ascii="Noto Sans Symbols" w:cs="Noto Sans Symbols" w:eastAsia="Noto Sans Symbols" w:hAnsi="Noto Sans Symbols"/>
        <w:vertAlign w:val="baseline"/>
      </w:rPr>
    </w:lvl>
    <w:lvl w:ilvl="1">
      <w:start w:val="1"/>
      <w:numFmt w:val="decimal"/>
      <w:lvlText w:val=""/>
      <w:lvlJc w:val="left"/>
      <w:pPr>
        <w:ind w:left="576" w:hanging="576"/>
      </w:pPr>
      <w:rPr>
        <w:rFonts w:ascii="Courier New" w:cs="Courier New" w:eastAsia="Courier New" w:hAnsi="Courier New"/>
        <w:vertAlign w:val="baseline"/>
      </w:rPr>
    </w:lvl>
    <w:lvl w:ilvl="2">
      <w:start w:val="1"/>
      <w:numFmt w:val="decimal"/>
      <w:lvlText w:val=""/>
      <w:lvlJc w:val="left"/>
      <w:pPr>
        <w:ind w:left="720" w:hanging="720"/>
      </w:pPr>
      <w:rPr>
        <w:rFonts w:ascii="Noto Sans Symbols" w:cs="Noto Sans Symbols" w:eastAsia="Noto Sans Symbols" w:hAnsi="Noto Sans Symbols"/>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7">
    <w:lvl w:ilvl="0">
      <w:start w:val="1"/>
      <w:numFmt w:val="bullet"/>
      <w:lvlText w:val="🗶"/>
      <w:lvlJc w:val="left"/>
      <w:pPr>
        <w:ind w:left="823" w:hanging="360"/>
      </w:pPr>
      <w:rPr>
        <w:rFonts w:ascii="Noto Sans Symbols" w:cs="Noto Sans Symbols" w:eastAsia="Noto Sans Symbols" w:hAnsi="Noto Sans Symbols"/>
        <w:color w:val="000000"/>
        <w:sz w:val="24"/>
        <w:szCs w:val="24"/>
        <w:vertAlign w:val="baseline"/>
      </w:rPr>
    </w:lvl>
    <w:lvl w:ilvl="1">
      <w:start w:val="1"/>
      <w:numFmt w:val="bullet"/>
      <w:lvlText w:val="o"/>
      <w:lvlJc w:val="left"/>
      <w:pPr>
        <w:ind w:left="1543" w:hanging="360"/>
      </w:pPr>
      <w:rPr>
        <w:rFonts w:ascii="Courier New" w:cs="Courier New" w:eastAsia="Courier New" w:hAnsi="Courier New"/>
        <w:vertAlign w:val="baseline"/>
      </w:rPr>
    </w:lvl>
    <w:lvl w:ilvl="2">
      <w:start w:val="1"/>
      <w:numFmt w:val="bullet"/>
      <w:lvlText w:val="▪"/>
      <w:lvlJc w:val="left"/>
      <w:pPr>
        <w:ind w:left="2263" w:hanging="360"/>
      </w:pPr>
      <w:rPr>
        <w:rFonts w:ascii="Noto Sans Symbols" w:cs="Noto Sans Symbols" w:eastAsia="Noto Sans Symbols" w:hAnsi="Noto Sans Symbols"/>
        <w:sz w:val="24"/>
        <w:szCs w:val="24"/>
        <w:vertAlign w:val="baseline"/>
      </w:rPr>
    </w:lvl>
    <w:lvl w:ilvl="3">
      <w:start w:val="1"/>
      <w:numFmt w:val="bullet"/>
      <w:lvlText w:val="●"/>
      <w:lvlJc w:val="left"/>
      <w:pPr>
        <w:ind w:left="2983" w:hanging="360"/>
      </w:pPr>
      <w:rPr>
        <w:rFonts w:ascii="Noto Sans Symbols" w:cs="Noto Sans Symbols" w:eastAsia="Noto Sans Symbols" w:hAnsi="Noto Sans Symbols"/>
        <w:vertAlign w:val="baseline"/>
      </w:rPr>
    </w:lvl>
    <w:lvl w:ilvl="4">
      <w:start w:val="1"/>
      <w:numFmt w:val="bullet"/>
      <w:lvlText w:val="o"/>
      <w:lvlJc w:val="left"/>
      <w:pPr>
        <w:ind w:left="3703" w:hanging="360"/>
      </w:pPr>
      <w:rPr>
        <w:rFonts w:ascii="Courier New" w:cs="Courier New" w:eastAsia="Courier New" w:hAnsi="Courier New"/>
        <w:vertAlign w:val="baseline"/>
      </w:rPr>
    </w:lvl>
    <w:lvl w:ilvl="5">
      <w:start w:val="1"/>
      <w:numFmt w:val="bullet"/>
      <w:lvlText w:val="▪"/>
      <w:lvlJc w:val="left"/>
      <w:pPr>
        <w:ind w:left="4423" w:hanging="360"/>
      </w:pPr>
      <w:rPr>
        <w:rFonts w:ascii="Noto Sans Symbols" w:cs="Noto Sans Symbols" w:eastAsia="Noto Sans Symbols" w:hAnsi="Noto Sans Symbols"/>
        <w:sz w:val="24"/>
        <w:szCs w:val="24"/>
        <w:vertAlign w:val="baseline"/>
      </w:rPr>
    </w:lvl>
    <w:lvl w:ilvl="6">
      <w:start w:val="1"/>
      <w:numFmt w:val="bullet"/>
      <w:lvlText w:val="●"/>
      <w:lvlJc w:val="left"/>
      <w:pPr>
        <w:ind w:left="5143" w:hanging="360"/>
      </w:pPr>
      <w:rPr>
        <w:rFonts w:ascii="Noto Sans Symbols" w:cs="Noto Sans Symbols" w:eastAsia="Noto Sans Symbols" w:hAnsi="Noto Sans Symbols"/>
        <w:vertAlign w:val="baseline"/>
      </w:rPr>
    </w:lvl>
    <w:lvl w:ilvl="7">
      <w:start w:val="1"/>
      <w:numFmt w:val="bullet"/>
      <w:lvlText w:val="o"/>
      <w:lvlJc w:val="left"/>
      <w:pPr>
        <w:ind w:left="5863" w:hanging="360"/>
      </w:pPr>
      <w:rPr>
        <w:rFonts w:ascii="Courier New" w:cs="Courier New" w:eastAsia="Courier New" w:hAnsi="Courier New"/>
        <w:vertAlign w:val="baseline"/>
      </w:rPr>
    </w:lvl>
    <w:lvl w:ilvl="8">
      <w:start w:val="1"/>
      <w:numFmt w:val="bullet"/>
      <w:lvlText w:val="▪"/>
      <w:lvlJc w:val="left"/>
      <w:pPr>
        <w:ind w:left="6583" w:hanging="360"/>
      </w:pPr>
      <w:rPr>
        <w:rFonts w:ascii="Noto Sans Symbols" w:cs="Noto Sans Symbols" w:eastAsia="Noto Sans Symbols" w:hAnsi="Noto Sans Symbols"/>
        <w:sz w:val="24"/>
        <w:szCs w:val="24"/>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4"/>
        <w:szCs w:val="24"/>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sz w:val="24"/>
        <w:szCs w:val="24"/>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sz w:val="24"/>
        <w:szCs w:val="24"/>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sz w:val="24"/>
        <w:szCs w:val="24"/>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mailto:paic83700c@istruzione.it"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