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00B0A" w14:textId="77777777" w:rsidR="00EA14CD" w:rsidRPr="0002137D" w:rsidRDefault="00EA14CD" w:rsidP="00EA14CD">
      <w:pPr>
        <w:pStyle w:val="Corpotesto"/>
        <w:spacing w:before="56" w:line="362" w:lineRule="auto"/>
        <w:ind w:left="112" w:right="165"/>
        <w:jc w:val="both"/>
        <w:rPr>
          <w:rFonts w:ascii="Calibri Light" w:hAnsi="Calibri Light" w:cs="Calibri Light"/>
          <w:sz w:val="24"/>
          <w:szCs w:val="24"/>
        </w:rPr>
      </w:pPr>
      <w:r w:rsidRPr="0002137D">
        <w:rPr>
          <w:rFonts w:ascii="Calibri Light" w:hAnsi="Calibri Light" w:cs="Calibri Light"/>
          <w:b/>
          <w:sz w:val="24"/>
          <w:szCs w:val="24"/>
        </w:rPr>
        <w:t xml:space="preserve">Allegato B </w:t>
      </w:r>
      <w:r w:rsidRPr="0002137D">
        <w:rPr>
          <w:rFonts w:ascii="Calibri Light" w:hAnsi="Calibri Light" w:cs="Calibri Light"/>
          <w:sz w:val="24"/>
          <w:szCs w:val="24"/>
        </w:rPr>
        <w:t>(Lettera destinata ai genitori dei bambini senza infestazione da pidocchio del capello, ma che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frequentano</w:t>
      </w:r>
      <w:r w:rsidRPr="0002137D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altri bambini con</w:t>
      </w:r>
      <w:r w:rsidRPr="0002137D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pediculosi)</w:t>
      </w:r>
    </w:p>
    <w:p w14:paraId="02F80569" w14:textId="481F3772" w:rsidR="00EA14CD" w:rsidRPr="0002137D" w:rsidRDefault="00EA14CD" w:rsidP="008C7894">
      <w:pPr>
        <w:pStyle w:val="Corpotesto"/>
        <w:spacing w:line="276" w:lineRule="auto"/>
        <w:ind w:left="5613" w:right="386"/>
        <w:jc w:val="center"/>
        <w:rPr>
          <w:rFonts w:ascii="Calibri Light" w:hAnsi="Calibri Light" w:cs="Calibri Light"/>
          <w:sz w:val="24"/>
          <w:szCs w:val="24"/>
        </w:rPr>
      </w:pPr>
      <w:r w:rsidRPr="0002137D">
        <w:rPr>
          <w:rFonts w:ascii="Calibri Light" w:hAnsi="Calibri Light" w:cs="Calibri Light"/>
          <w:sz w:val="24"/>
          <w:szCs w:val="24"/>
        </w:rPr>
        <w:t>Ai</w:t>
      </w:r>
      <w:r w:rsidRPr="0002137D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genitori</w:t>
      </w:r>
      <w:r w:rsidRPr="0002137D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di</w:t>
      </w:r>
      <w:r w:rsidRPr="0002137D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……………………………………………</w:t>
      </w:r>
    </w:p>
    <w:p w14:paraId="709EF7BD" w14:textId="234965C4" w:rsidR="008C7894" w:rsidRPr="0002137D" w:rsidRDefault="008C7894" w:rsidP="008C7894">
      <w:pPr>
        <w:pStyle w:val="Corpotesto"/>
        <w:spacing w:line="276" w:lineRule="auto"/>
        <w:ind w:left="5613" w:right="386"/>
        <w:jc w:val="center"/>
        <w:rPr>
          <w:rFonts w:ascii="Calibri Light" w:hAnsi="Calibri Light" w:cs="Calibri Light"/>
          <w:sz w:val="24"/>
          <w:szCs w:val="24"/>
        </w:rPr>
      </w:pPr>
      <w:r w:rsidRPr="0002137D">
        <w:rPr>
          <w:rFonts w:ascii="Calibri Light" w:hAnsi="Calibri Light" w:cs="Calibri Light"/>
          <w:sz w:val="24"/>
          <w:szCs w:val="24"/>
        </w:rPr>
        <w:t>Classe/plesso</w:t>
      </w:r>
    </w:p>
    <w:p w14:paraId="51D1CB05" w14:textId="4A1CF7E8" w:rsidR="008C7894" w:rsidRPr="0002137D" w:rsidRDefault="008C7894" w:rsidP="008C7894">
      <w:pPr>
        <w:pStyle w:val="Corpotesto"/>
        <w:spacing w:line="276" w:lineRule="auto"/>
        <w:ind w:left="5613" w:right="386"/>
        <w:jc w:val="center"/>
        <w:rPr>
          <w:rFonts w:ascii="Calibri Light" w:hAnsi="Calibri Light" w:cs="Calibri Light"/>
          <w:sz w:val="24"/>
          <w:szCs w:val="24"/>
        </w:rPr>
      </w:pPr>
      <w:r w:rsidRPr="0002137D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FF44350" w14:textId="77777777" w:rsidR="00EA14CD" w:rsidRPr="0002137D" w:rsidRDefault="00EA14CD" w:rsidP="008C7894">
      <w:pPr>
        <w:pStyle w:val="Corpotesto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73D8A7DA" w14:textId="77777777" w:rsidR="00EA14CD" w:rsidRPr="0002137D" w:rsidRDefault="00EA14CD" w:rsidP="00EA14CD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1D154A72" w14:textId="77777777" w:rsidR="00117D8C" w:rsidRPr="0002137D" w:rsidRDefault="00EA14CD" w:rsidP="008C7894">
      <w:pPr>
        <w:pStyle w:val="Corpotesto"/>
        <w:spacing w:line="360" w:lineRule="auto"/>
        <w:ind w:left="112" w:right="162"/>
        <w:jc w:val="both"/>
        <w:rPr>
          <w:rFonts w:ascii="Calibri Light" w:hAnsi="Calibri Light" w:cs="Calibri Light"/>
          <w:sz w:val="24"/>
          <w:szCs w:val="24"/>
        </w:rPr>
      </w:pPr>
      <w:r w:rsidRPr="0002137D">
        <w:rPr>
          <w:rFonts w:ascii="Calibri Light" w:hAnsi="Calibri Light" w:cs="Calibri Light"/>
          <w:sz w:val="24"/>
          <w:szCs w:val="24"/>
        </w:rPr>
        <w:t>A seguito della segnalazione di casi di pediculosi del capello (pidocchi) presso la classe frequentata da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vostro/a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figlio/a,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vi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preghiamo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di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garantire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un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controllo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accurato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e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periodico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dei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capelli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al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fine</w:t>
      </w:r>
      <w:r w:rsidRPr="0002137D">
        <w:rPr>
          <w:rFonts w:ascii="Calibri Light" w:hAnsi="Calibri Light" w:cs="Calibri Light"/>
          <w:spacing w:val="49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di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 xml:space="preserve">rintracciare in tempo l’eventuale presenza di parassiti o delle loro uova (lendini). </w:t>
      </w:r>
      <w:r w:rsidR="00117D8C" w:rsidRPr="0002137D">
        <w:rPr>
          <w:rFonts w:ascii="Calibri Light" w:hAnsi="Calibri Light" w:cs="Calibri Light"/>
          <w:sz w:val="24"/>
          <w:szCs w:val="24"/>
        </w:rPr>
        <w:t xml:space="preserve"> </w:t>
      </w:r>
    </w:p>
    <w:p w14:paraId="4372B91D" w14:textId="267C624F" w:rsidR="00F04AF9" w:rsidRPr="0002137D" w:rsidRDefault="00117D8C" w:rsidP="008C7894">
      <w:pPr>
        <w:pStyle w:val="Corpotesto"/>
        <w:spacing w:line="360" w:lineRule="auto"/>
        <w:ind w:left="112" w:right="162"/>
        <w:jc w:val="both"/>
        <w:rPr>
          <w:rFonts w:ascii="Calibri Light" w:hAnsi="Calibri Light" w:cs="Calibri Light"/>
          <w:sz w:val="24"/>
          <w:szCs w:val="24"/>
        </w:rPr>
      </w:pPr>
      <w:r w:rsidRPr="0002137D">
        <w:rPr>
          <w:rFonts w:ascii="Calibri Light" w:hAnsi="Calibri Light" w:cs="Calibri Light"/>
          <w:sz w:val="24"/>
          <w:szCs w:val="24"/>
        </w:rPr>
        <w:t>È</w:t>
      </w:r>
      <w:r w:rsidR="00EA14CD" w:rsidRPr="0002137D">
        <w:rPr>
          <w:rFonts w:ascii="Calibri Light" w:hAnsi="Calibri Light" w:cs="Calibri Light"/>
          <w:sz w:val="24"/>
          <w:szCs w:val="24"/>
        </w:rPr>
        <w:t xml:space="preserve"> importante segnalare</w:t>
      </w:r>
      <w:r w:rsidR="00EA14CD"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che i prodotti che si trovano in farmacia non hanno un’azione preventiva, pertanto devono essere utilizzati</w:t>
      </w:r>
      <w:r w:rsidR="00EA14CD"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solo nel caso di infestazione in atto. In caso di dubbi, si consiglia di consultare il proprio medico curante o il</w:t>
      </w:r>
      <w:r w:rsidR="00EA14CD"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Servizio</w:t>
      </w:r>
      <w:r w:rsidR="00EA14CD" w:rsidRPr="0002137D">
        <w:rPr>
          <w:rFonts w:ascii="Calibri Light" w:hAnsi="Calibri Light" w:cs="Calibri Light"/>
          <w:spacing w:val="14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di</w:t>
      </w:r>
      <w:r w:rsidR="00EA14CD" w:rsidRPr="0002137D">
        <w:rPr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Igiene</w:t>
      </w:r>
      <w:r w:rsidR="00EA14CD" w:rsidRPr="0002137D">
        <w:rPr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e</w:t>
      </w:r>
      <w:r w:rsidR="00EA14CD" w:rsidRPr="0002137D">
        <w:rPr>
          <w:rFonts w:ascii="Calibri Light" w:hAnsi="Calibri Light" w:cs="Calibri Light"/>
          <w:spacing w:val="14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Sanità</w:t>
      </w:r>
      <w:r w:rsidR="00EA14CD" w:rsidRPr="0002137D">
        <w:rPr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Pubblica</w:t>
      </w:r>
      <w:r w:rsidR="00EA14CD" w:rsidRPr="0002137D">
        <w:rPr>
          <w:rFonts w:ascii="Calibri Light" w:hAnsi="Calibri Light" w:cs="Calibri Light"/>
          <w:spacing w:val="12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del</w:t>
      </w:r>
      <w:r w:rsidR="00EA14CD" w:rsidRPr="0002137D">
        <w:rPr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vostro</w:t>
      </w:r>
      <w:r w:rsidR="00EA14CD" w:rsidRPr="0002137D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Distretto</w:t>
      </w:r>
      <w:r w:rsidR="00EA14CD" w:rsidRPr="0002137D">
        <w:rPr>
          <w:rFonts w:ascii="Calibri Light" w:hAnsi="Calibri Light" w:cs="Calibri Light"/>
          <w:spacing w:val="14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Sanitario.</w:t>
      </w:r>
      <w:r w:rsidR="00EA14CD" w:rsidRPr="0002137D">
        <w:rPr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Si</w:t>
      </w:r>
      <w:r w:rsidR="00EA14CD" w:rsidRPr="0002137D">
        <w:rPr>
          <w:rFonts w:ascii="Calibri Light" w:hAnsi="Calibri Light" w:cs="Calibri Light"/>
          <w:spacing w:val="12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ricorda</w:t>
      </w:r>
      <w:r w:rsidR="00EA14CD" w:rsidRPr="0002137D">
        <w:rPr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che,</w:t>
      </w:r>
      <w:r w:rsidR="00EA14CD" w:rsidRPr="0002137D">
        <w:rPr>
          <w:rFonts w:ascii="Calibri Light" w:hAnsi="Calibri Light" w:cs="Calibri Light"/>
          <w:spacing w:val="13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per</w:t>
      </w:r>
      <w:r w:rsidR="00EA14CD" w:rsidRPr="0002137D">
        <w:rPr>
          <w:rFonts w:ascii="Calibri Light" w:hAnsi="Calibri Light" w:cs="Calibri Light"/>
          <w:spacing w:val="12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evitare</w:t>
      </w:r>
      <w:r w:rsidR="00EA14CD" w:rsidRPr="0002137D">
        <w:rPr>
          <w:rFonts w:ascii="Calibri Light" w:hAnsi="Calibri Light" w:cs="Calibri Light"/>
          <w:spacing w:val="14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>l’infestazione</w:t>
      </w:r>
      <w:r w:rsidR="00EA14CD"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="00EA14CD" w:rsidRPr="0002137D">
        <w:rPr>
          <w:rFonts w:ascii="Calibri Light" w:hAnsi="Calibri Light" w:cs="Calibri Light"/>
          <w:sz w:val="24"/>
          <w:szCs w:val="24"/>
        </w:rPr>
        <w:t xml:space="preserve">da pidocchi del capello (pediculosi), è necessario adottare alcuni semplici ma efficaci accorgimenti: </w:t>
      </w:r>
    </w:p>
    <w:p w14:paraId="02516392" w14:textId="1B841064" w:rsidR="0084703A" w:rsidRPr="0002137D" w:rsidRDefault="00EA14CD" w:rsidP="007A2344">
      <w:pPr>
        <w:pStyle w:val="Corpotesto"/>
        <w:numPr>
          <w:ilvl w:val="0"/>
          <w:numId w:val="3"/>
        </w:numPr>
        <w:spacing w:line="360" w:lineRule="auto"/>
        <w:ind w:right="162"/>
        <w:jc w:val="both"/>
        <w:rPr>
          <w:rFonts w:ascii="Calibri Light" w:hAnsi="Calibri Light" w:cs="Calibri Light"/>
          <w:sz w:val="24"/>
          <w:szCs w:val="24"/>
        </w:rPr>
      </w:pPr>
      <w:r w:rsidRPr="0002137D">
        <w:rPr>
          <w:rFonts w:ascii="Calibri Light" w:hAnsi="Calibri Light" w:cs="Calibri Light"/>
          <w:sz w:val="24"/>
          <w:szCs w:val="24"/>
        </w:rPr>
        <w:t>non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scambiare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o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prestare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oggetti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personali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(pettini,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sciarpe,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cappelli,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berretti,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nastri,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fermagli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per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capelli,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 xml:space="preserve">spazzole, asciugamani); </w:t>
      </w:r>
    </w:p>
    <w:p w14:paraId="2334734A" w14:textId="54F522CA" w:rsidR="00F04AF9" w:rsidRPr="0002137D" w:rsidRDefault="00EA14CD" w:rsidP="007A2344">
      <w:pPr>
        <w:pStyle w:val="Corpotesto"/>
        <w:numPr>
          <w:ilvl w:val="0"/>
          <w:numId w:val="3"/>
        </w:numPr>
        <w:spacing w:line="360" w:lineRule="auto"/>
        <w:ind w:right="162"/>
        <w:jc w:val="both"/>
        <w:rPr>
          <w:rFonts w:ascii="Calibri Light" w:hAnsi="Calibri Light" w:cs="Calibri Light"/>
          <w:sz w:val="24"/>
          <w:szCs w:val="24"/>
        </w:rPr>
      </w:pPr>
      <w:r w:rsidRPr="0002137D">
        <w:rPr>
          <w:rFonts w:ascii="Calibri Light" w:hAnsi="Calibri Light" w:cs="Calibri Light"/>
          <w:sz w:val="24"/>
          <w:szCs w:val="24"/>
        </w:rPr>
        <w:t xml:space="preserve">non ammucchiare i capi di vestiario; </w:t>
      </w:r>
    </w:p>
    <w:p w14:paraId="2E37AAFC" w14:textId="343FF0D6" w:rsidR="00F04AF9" w:rsidRPr="0002137D" w:rsidRDefault="00EA14CD" w:rsidP="007A2344">
      <w:pPr>
        <w:pStyle w:val="Corpotesto"/>
        <w:numPr>
          <w:ilvl w:val="0"/>
          <w:numId w:val="3"/>
        </w:numPr>
        <w:spacing w:line="360" w:lineRule="auto"/>
        <w:ind w:right="162"/>
        <w:jc w:val="both"/>
        <w:rPr>
          <w:rFonts w:ascii="Calibri Light" w:hAnsi="Calibri Light" w:cs="Calibri Light"/>
          <w:sz w:val="24"/>
          <w:szCs w:val="24"/>
        </w:rPr>
      </w:pPr>
      <w:r w:rsidRPr="0002137D">
        <w:rPr>
          <w:rFonts w:ascii="Calibri Light" w:hAnsi="Calibri Light" w:cs="Calibri Light"/>
          <w:sz w:val="24"/>
          <w:szCs w:val="24"/>
        </w:rPr>
        <w:t>controllare i capelli almeno una volta la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settimana, in particolare sulla nuca e dietro le orecchie (anche quando il bambino non ha sintomi) - in caso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 xml:space="preserve">di dubbio, consultare il pediatra; </w:t>
      </w:r>
    </w:p>
    <w:p w14:paraId="6D868A65" w14:textId="31918308" w:rsidR="007A2344" w:rsidRPr="007A2344" w:rsidRDefault="00EA14CD" w:rsidP="007A2344">
      <w:pPr>
        <w:pStyle w:val="Corpotesto"/>
        <w:numPr>
          <w:ilvl w:val="0"/>
          <w:numId w:val="3"/>
        </w:numPr>
        <w:spacing w:line="360" w:lineRule="auto"/>
        <w:ind w:right="162"/>
        <w:jc w:val="both"/>
        <w:rPr>
          <w:rFonts w:ascii="Calibri Light" w:hAnsi="Calibri Light" w:cs="Calibri Light"/>
          <w:sz w:val="24"/>
          <w:szCs w:val="24"/>
        </w:rPr>
      </w:pPr>
      <w:r w:rsidRPr="0002137D">
        <w:rPr>
          <w:rFonts w:ascii="Calibri Light" w:hAnsi="Calibri Light" w:cs="Calibri Light"/>
          <w:sz w:val="24"/>
          <w:szCs w:val="24"/>
        </w:rPr>
        <w:t>nel caso di infestazione di un componente della famiglia, controllare con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attenzione la testa di tutti i fam</w:t>
      </w:r>
      <w:r w:rsidR="007A2344">
        <w:rPr>
          <w:rFonts w:ascii="Calibri Light" w:hAnsi="Calibri Light" w:cs="Calibri Light"/>
          <w:sz w:val="24"/>
          <w:szCs w:val="24"/>
        </w:rPr>
        <w:t xml:space="preserve">igliari: se viene ritrovata una </w:t>
      </w:r>
      <w:r w:rsidRPr="0002137D">
        <w:rPr>
          <w:rFonts w:ascii="Calibri Light" w:hAnsi="Calibri Light" w:cs="Calibri Light"/>
          <w:sz w:val="24"/>
          <w:szCs w:val="24"/>
        </w:rPr>
        <w:t>lendine o un</w:t>
      </w:r>
      <w:bookmarkStart w:id="0" w:name="_GoBack"/>
      <w:bookmarkEnd w:id="0"/>
      <w:r w:rsidRPr="0002137D">
        <w:rPr>
          <w:rFonts w:ascii="Calibri Light" w:hAnsi="Calibri Light" w:cs="Calibri Light"/>
          <w:sz w:val="24"/>
          <w:szCs w:val="24"/>
        </w:rPr>
        <w:t xml:space="preserve"> pidocchio, applicare con cura il</w:t>
      </w:r>
      <w:r w:rsidRPr="0002137D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trattamento.</w:t>
      </w:r>
      <w:r w:rsidRPr="0002137D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</w:p>
    <w:p w14:paraId="28A75BDE" w14:textId="5B447D44" w:rsidR="00EA14CD" w:rsidRPr="0002137D" w:rsidRDefault="00EA14CD" w:rsidP="007A2344">
      <w:pPr>
        <w:pStyle w:val="Corpotesto"/>
        <w:spacing w:line="360" w:lineRule="auto"/>
        <w:ind w:left="112" w:right="162"/>
        <w:jc w:val="both"/>
        <w:rPr>
          <w:rFonts w:ascii="Calibri Light" w:hAnsi="Calibri Light" w:cs="Calibri Light"/>
          <w:sz w:val="24"/>
          <w:szCs w:val="24"/>
        </w:rPr>
      </w:pPr>
      <w:r w:rsidRPr="0002137D">
        <w:rPr>
          <w:rFonts w:ascii="Calibri Light" w:hAnsi="Calibri Light" w:cs="Calibri Light"/>
          <w:sz w:val="24"/>
          <w:szCs w:val="24"/>
        </w:rPr>
        <w:t>Si</w:t>
      </w:r>
      <w:r w:rsidRPr="0002137D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confida</w:t>
      </w:r>
      <w:r w:rsidRPr="0002137D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nella</w:t>
      </w:r>
      <w:r w:rsidRPr="0002137D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vostra</w:t>
      </w:r>
      <w:r w:rsidRPr="0002137D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collaborazione</w:t>
      </w:r>
      <w:r w:rsidRPr="0002137D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al</w:t>
      </w:r>
      <w:r w:rsidRPr="0002137D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fine</w:t>
      </w:r>
      <w:r w:rsidRPr="0002137D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di</w:t>
      </w:r>
      <w:r w:rsidRPr="0002137D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evitare</w:t>
      </w:r>
      <w:r w:rsidRPr="0002137D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l’ulteriore</w:t>
      </w:r>
      <w:r w:rsidRPr="0002137D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diffusione</w:t>
      </w:r>
      <w:r w:rsidRPr="0002137D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2137D">
        <w:rPr>
          <w:rFonts w:ascii="Calibri Light" w:hAnsi="Calibri Light" w:cs="Calibri Light"/>
          <w:sz w:val="24"/>
          <w:szCs w:val="24"/>
        </w:rPr>
        <w:t>dell’infestazione.</w:t>
      </w:r>
    </w:p>
    <w:p w14:paraId="377C10B7" w14:textId="0755099E" w:rsidR="00EA14CD" w:rsidRDefault="00EA14CD" w:rsidP="0002137D">
      <w:pPr>
        <w:pStyle w:val="Corpotesto"/>
        <w:spacing w:before="6"/>
        <w:jc w:val="right"/>
        <w:rPr>
          <w:sz w:val="16"/>
        </w:rPr>
      </w:pPr>
    </w:p>
    <w:p w14:paraId="645EB083" w14:textId="1FA681AF" w:rsidR="0002137D" w:rsidRDefault="0002137D" w:rsidP="0002137D">
      <w:pPr>
        <w:pStyle w:val="Corpotesto"/>
        <w:spacing w:before="6"/>
        <w:jc w:val="right"/>
        <w:rPr>
          <w:sz w:val="16"/>
        </w:rPr>
      </w:pPr>
    </w:p>
    <w:p w14:paraId="4991F5C5" w14:textId="77777777" w:rsidR="0002137D" w:rsidRPr="0002137D" w:rsidRDefault="0002137D" w:rsidP="0002137D">
      <w:pPr>
        <w:pStyle w:val="Paragrafoelenco"/>
        <w:tabs>
          <w:tab w:val="left" w:pos="4011"/>
        </w:tabs>
        <w:ind w:left="5670" w:right="-1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02137D">
        <w:rPr>
          <w:rFonts w:ascii="Calibri Light" w:hAnsi="Calibri Light" w:cs="Calibri Light"/>
          <w:b/>
          <w:bCs/>
          <w:sz w:val="22"/>
          <w:szCs w:val="22"/>
        </w:rPr>
        <w:t>IL DIRIGENTE SCOLASTICO</w:t>
      </w:r>
    </w:p>
    <w:p w14:paraId="7F8E50F7" w14:textId="77777777" w:rsidR="0002137D" w:rsidRPr="0002137D" w:rsidRDefault="0002137D" w:rsidP="0002137D">
      <w:pPr>
        <w:ind w:left="5670" w:right="-1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02137D">
        <w:rPr>
          <w:rFonts w:ascii="Calibri Light" w:hAnsi="Calibri Light" w:cs="Calibri Light"/>
          <w:i/>
          <w:iCs/>
          <w:sz w:val="22"/>
          <w:szCs w:val="22"/>
        </w:rPr>
        <w:t>LO PICCOLO BENEDETTO</w:t>
      </w:r>
    </w:p>
    <w:p w14:paraId="11C52219" w14:textId="77777777" w:rsidR="0002137D" w:rsidRPr="0002137D" w:rsidRDefault="0002137D" w:rsidP="0002137D">
      <w:pPr>
        <w:ind w:left="5670" w:right="-1"/>
        <w:jc w:val="center"/>
        <w:rPr>
          <w:rFonts w:ascii="Calibri Light" w:hAnsi="Calibri Light" w:cs="Calibri Light"/>
          <w:sz w:val="16"/>
          <w:szCs w:val="16"/>
        </w:rPr>
      </w:pPr>
      <w:r w:rsidRPr="0002137D">
        <w:rPr>
          <w:rFonts w:ascii="Calibri Light" w:hAnsi="Calibri Light" w:cs="Calibri Light"/>
          <w:sz w:val="16"/>
          <w:szCs w:val="16"/>
        </w:rPr>
        <w:t>Il documento è firmato digitalmente ai sensi del</w:t>
      </w:r>
    </w:p>
    <w:p w14:paraId="51C9E639" w14:textId="1FA9C53C" w:rsidR="0002137D" w:rsidRPr="0002137D" w:rsidRDefault="0002137D" w:rsidP="0002137D">
      <w:pPr>
        <w:pStyle w:val="Corpotesto"/>
        <w:spacing w:before="6"/>
        <w:ind w:left="4962" w:firstLine="708"/>
        <w:jc w:val="center"/>
        <w:rPr>
          <w:rFonts w:ascii="Calibri Light" w:hAnsi="Calibri Light" w:cs="Calibri Light"/>
          <w:sz w:val="16"/>
        </w:rPr>
      </w:pPr>
      <w:r>
        <w:rPr>
          <w:rFonts w:ascii="Calibri Light" w:hAnsi="Calibri Light" w:cs="Calibri Light"/>
          <w:sz w:val="16"/>
          <w:szCs w:val="16"/>
        </w:rPr>
        <w:t xml:space="preserve">  </w:t>
      </w:r>
      <w:r w:rsidRPr="0002137D">
        <w:rPr>
          <w:rFonts w:ascii="Calibri Light" w:hAnsi="Calibri Light" w:cs="Calibri Light"/>
          <w:sz w:val="16"/>
          <w:szCs w:val="16"/>
        </w:rPr>
        <w:t>D.lgs. 82/2005 e norme successive ad esso connesse</w:t>
      </w:r>
    </w:p>
    <w:sectPr w:rsidR="0002137D" w:rsidRPr="0002137D" w:rsidSect="00FD02B7">
      <w:headerReference w:type="default" r:id="rId8"/>
      <w:pgSz w:w="11906" w:h="16838" w:code="9"/>
      <w:pgMar w:top="1418" w:right="1134" w:bottom="1134" w:left="1134" w:header="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DB3AF" w14:textId="77777777" w:rsidR="00FE4EE4" w:rsidRDefault="00FE4EE4" w:rsidP="00465761">
      <w:r>
        <w:separator/>
      </w:r>
    </w:p>
  </w:endnote>
  <w:endnote w:type="continuationSeparator" w:id="0">
    <w:p w14:paraId="0E69F995" w14:textId="77777777" w:rsidR="00FE4EE4" w:rsidRDefault="00FE4EE4" w:rsidP="0046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5CA49" w14:textId="77777777" w:rsidR="00FE4EE4" w:rsidRDefault="00FE4EE4" w:rsidP="00465761">
      <w:r>
        <w:separator/>
      </w:r>
    </w:p>
  </w:footnote>
  <w:footnote w:type="continuationSeparator" w:id="0">
    <w:p w14:paraId="41D1EF26" w14:textId="77777777" w:rsidR="00FE4EE4" w:rsidRDefault="00FE4EE4" w:rsidP="00465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B3B0C" w14:textId="77777777" w:rsidR="001A75CD" w:rsidRDefault="001A75CD">
    <w:pPr>
      <w:pStyle w:val="Intestazione"/>
    </w:pPr>
  </w:p>
  <w:p w14:paraId="0990AF79" w14:textId="77777777" w:rsidR="00293494" w:rsidRDefault="00293494" w:rsidP="00293494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200" w:line="276" w:lineRule="auto"/>
      <w:ind w:left="-993" w:right="-1008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1B9E137" wp14:editId="1301D44D">
          <wp:extent cx="668183" cy="7664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8183" cy="766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A86CB5" w14:textId="77777777" w:rsidR="00293494" w:rsidRDefault="00293494" w:rsidP="00293494"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spacing w:line="276" w:lineRule="auto"/>
      <w:ind w:left="-993" w:right="-1008"/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MINISTERO DELL’ ISTRUZIONE</w:t>
    </w:r>
  </w:p>
  <w:p w14:paraId="6E5F149F" w14:textId="77777777" w:rsidR="00293494" w:rsidRDefault="00293494" w:rsidP="00293494">
    <w:pPr>
      <w:pBdr>
        <w:top w:val="nil"/>
        <w:left w:val="nil"/>
        <w:bottom w:val="nil"/>
        <w:right w:val="nil"/>
        <w:between w:val="nil"/>
      </w:pBdr>
      <w:shd w:val="clear" w:color="auto" w:fill="FFFFFF"/>
      <w:ind w:left="-993" w:right="-1008"/>
      <w:jc w:val="center"/>
      <w:rPr>
        <w:b/>
        <w:i/>
        <w:color w:val="000000"/>
        <w:sz w:val="28"/>
        <w:szCs w:val="28"/>
      </w:rPr>
    </w:pPr>
    <w:r>
      <w:rPr>
        <w:b/>
        <w:i/>
        <w:color w:val="000000"/>
        <w:sz w:val="28"/>
        <w:szCs w:val="28"/>
      </w:rPr>
      <w:t>ISTITUTO COMPRENSIVO AD INDIRIZZO MUSICALE “R. F. EVOLA”</w:t>
    </w:r>
  </w:p>
  <w:p w14:paraId="50A712CB" w14:textId="77777777" w:rsidR="00293494" w:rsidRDefault="00293494" w:rsidP="00293494">
    <w:pPr>
      <w:pBdr>
        <w:top w:val="nil"/>
        <w:left w:val="nil"/>
        <w:bottom w:val="nil"/>
        <w:right w:val="nil"/>
        <w:between w:val="nil"/>
      </w:pBdr>
      <w:shd w:val="clear" w:color="auto" w:fill="FFFFFF"/>
      <w:ind w:left="-993" w:right="-1008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VIA G. BOMMARITO,16 – 90041 BALESTRATE</w:t>
    </w:r>
  </w:p>
  <w:p w14:paraId="3488D97A" w14:textId="77777777" w:rsidR="00293494" w:rsidRDefault="00293494" w:rsidP="00293494">
    <w:pPr>
      <w:pBdr>
        <w:top w:val="nil"/>
        <w:left w:val="nil"/>
        <w:bottom w:val="nil"/>
        <w:right w:val="nil"/>
        <w:between w:val="nil"/>
      </w:pBdr>
      <w:shd w:val="clear" w:color="auto" w:fill="FFFFFF"/>
      <w:ind w:left="-993" w:right="-1008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Tel. 091/8980071 – Fax 091/8980082 PAIC83700C@istruzione.it</w:t>
    </w:r>
  </w:p>
  <w:p w14:paraId="010BEE19" w14:textId="77777777" w:rsidR="00293494" w:rsidRPr="008934E0" w:rsidRDefault="00293494" w:rsidP="00293494">
    <w:pPr>
      <w:pBdr>
        <w:top w:val="nil"/>
        <w:left w:val="nil"/>
        <w:bottom w:val="nil"/>
        <w:right w:val="nil"/>
        <w:between w:val="nil"/>
      </w:pBdr>
      <w:shd w:val="clear" w:color="auto" w:fill="FFFFFF"/>
      <w:ind w:left="-993" w:right="-1008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C.F.:80027700824 – Cod. ministeriale PAIC83700C</w:t>
    </w:r>
  </w:p>
  <w:p w14:paraId="2C942D0A" w14:textId="77777777" w:rsidR="001A75CD" w:rsidRDefault="001A75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1pt;height:9.1pt" o:bullet="t">
        <v:imagedata r:id="rId1" o:title="j0115844"/>
      </v:shape>
    </w:pict>
  </w:numPicBullet>
  <w:abstractNum w:abstractNumId="0" w15:restartNumberingAfterBreak="0">
    <w:nsid w:val="2D9F5868"/>
    <w:multiLevelType w:val="hybridMultilevel"/>
    <w:tmpl w:val="DC6A5348"/>
    <w:lvl w:ilvl="0" w:tplc="0410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64D879ED"/>
    <w:multiLevelType w:val="hybridMultilevel"/>
    <w:tmpl w:val="800CE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27426"/>
    <w:multiLevelType w:val="hybridMultilevel"/>
    <w:tmpl w:val="5DAC051C"/>
    <w:lvl w:ilvl="0" w:tplc="D312055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61"/>
    <w:rsid w:val="000042AC"/>
    <w:rsid w:val="00015E2F"/>
    <w:rsid w:val="0002137D"/>
    <w:rsid w:val="00033ECF"/>
    <w:rsid w:val="00037D4A"/>
    <w:rsid w:val="0006668E"/>
    <w:rsid w:val="00075EF7"/>
    <w:rsid w:val="000835D0"/>
    <w:rsid w:val="00086021"/>
    <w:rsid w:val="000B42DC"/>
    <w:rsid w:val="000C764D"/>
    <w:rsid w:val="000F4A29"/>
    <w:rsid w:val="001036F0"/>
    <w:rsid w:val="00117D8C"/>
    <w:rsid w:val="00121940"/>
    <w:rsid w:val="001A75CD"/>
    <w:rsid w:val="001B6B2A"/>
    <w:rsid w:val="001B6E28"/>
    <w:rsid w:val="001C25A7"/>
    <w:rsid w:val="001C68F4"/>
    <w:rsid w:val="001D24AB"/>
    <w:rsid w:val="001E19B9"/>
    <w:rsid w:val="00217B9B"/>
    <w:rsid w:val="002239F0"/>
    <w:rsid w:val="0022617D"/>
    <w:rsid w:val="00226880"/>
    <w:rsid w:val="00245D98"/>
    <w:rsid w:val="00255B27"/>
    <w:rsid w:val="00285FD7"/>
    <w:rsid w:val="00293494"/>
    <w:rsid w:val="00293C1D"/>
    <w:rsid w:val="002A7063"/>
    <w:rsid w:val="002E21C8"/>
    <w:rsid w:val="002E50F0"/>
    <w:rsid w:val="00303021"/>
    <w:rsid w:val="00313326"/>
    <w:rsid w:val="0034474B"/>
    <w:rsid w:val="003B47B1"/>
    <w:rsid w:val="003C7015"/>
    <w:rsid w:val="003E52EA"/>
    <w:rsid w:val="003E70B1"/>
    <w:rsid w:val="003F1297"/>
    <w:rsid w:val="003F153E"/>
    <w:rsid w:val="004401AF"/>
    <w:rsid w:val="00441F68"/>
    <w:rsid w:val="00463A92"/>
    <w:rsid w:val="00465651"/>
    <w:rsid w:val="00465761"/>
    <w:rsid w:val="00496FA7"/>
    <w:rsid w:val="004D46C3"/>
    <w:rsid w:val="004D4C6A"/>
    <w:rsid w:val="004F38FD"/>
    <w:rsid w:val="004F3A8D"/>
    <w:rsid w:val="00524722"/>
    <w:rsid w:val="00535D10"/>
    <w:rsid w:val="005563ED"/>
    <w:rsid w:val="00557129"/>
    <w:rsid w:val="00566BCC"/>
    <w:rsid w:val="0057319F"/>
    <w:rsid w:val="00576AEB"/>
    <w:rsid w:val="005B4693"/>
    <w:rsid w:val="00614231"/>
    <w:rsid w:val="00641403"/>
    <w:rsid w:val="0065337E"/>
    <w:rsid w:val="00680624"/>
    <w:rsid w:val="006D03A2"/>
    <w:rsid w:val="006E447C"/>
    <w:rsid w:val="006F5290"/>
    <w:rsid w:val="00700769"/>
    <w:rsid w:val="0070542B"/>
    <w:rsid w:val="00712BE3"/>
    <w:rsid w:val="00722219"/>
    <w:rsid w:val="007514CD"/>
    <w:rsid w:val="00776139"/>
    <w:rsid w:val="00787CB9"/>
    <w:rsid w:val="007A2344"/>
    <w:rsid w:val="007A44AE"/>
    <w:rsid w:val="007B08BA"/>
    <w:rsid w:val="007B6F17"/>
    <w:rsid w:val="007E2086"/>
    <w:rsid w:val="00811E86"/>
    <w:rsid w:val="00844608"/>
    <w:rsid w:val="0084703A"/>
    <w:rsid w:val="008540F1"/>
    <w:rsid w:val="008552F2"/>
    <w:rsid w:val="00865771"/>
    <w:rsid w:val="00882CAC"/>
    <w:rsid w:val="008950A7"/>
    <w:rsid w:val="008C21D4"/>
    <w:rsid w:val="008C7894"/>
    <w:rsid w:val="008F1A1C"/>
    <w:rsid w:val="008F43F7"/>
    <w:rsid w:val="009614A2"/>
    <w:rsid w:val="0097604A"/>
    <w:rsid w:val="00977529"/>
    <w:rsid w:val="009B7B8E"/>
    <w:rsid w:val="009D5CEE"/>
    <w:rsid w:val="00A00CCB"/>
    <w:rsid w:val="00A307C4"/>
    <w:rsid w:val="00A47026"/>
    <w:rsid w:val="00A61A60"/>
    <w:rsid w:val="00A908B6"/>
    <w:rsid w:val="00AF33DE"/>
    <w:rsid w:val="00AF4D9D"/>
    <w:rsid w:val="00B22039"/>
    <w:rsid w:val="00B56B86"/>
    <w:rsid w:val="00B70FD8"/>
    <w:rsid w:val="00B82297"/>
    <w:rsid w:val="00BC7187"/>
    <w:rsid w:val="00BE2CE6"/>
    <w:rsid w:val="00BE6795"/>
    <w:rsid w:val="00C4376A"/>
    <w:rsid w:val="00C46F75"/>
    <w:rsid w:val="00C74103"/>
    <w:rsid w:val="00C874FF"/>
    <w:rsid w:val="00CA5FE8"/>
    <w:rsid w:val="00D27F6C"/>
    <w:rsid w:val="00D31C85"/>
    <w:rsid w:val="00D4785A"/>
    <w:rsid w:val="00D82EA6"/>
    <w:rsid w:val="00D8768C"/>
    <w:rsid w:val="00DA1EF8"/>
    <w:rsid w:val="00DB12FE"/>
    <w:rsid w:val="00DB1519"/>
    <w:rsid w:val="00DB48BF"/>
    <w:rsid w:val="00DC5DF5"/>
    <w:rsid w:val="00DF09E2"/>
    <w:rsid w:val="00DF6447"/>
    <w:rsid w:val="00E462EE"/>
    <w:rsid w:val="00E834E8"/>
    <w:rsid w:val="00EA14CD"/>
    <w:rsid w:val="00EA449D"/>
    <w:rsid w:val="00F04AF9"/>
    <w:rsid w:val="00F32A7D"/>
    <w:rsid w:val="00F52ABE"/>
    <w:rsid w:val="00F8377F"/>
    <w:rsid w:val="00FB2CA1"/>
    <w:rsid w:val="00FD02B7"/>
    <w:rsid w:val="00FD2C49"/>
    <w:rsid w:val="00FD3F51"/>
    <w:rsid w:val="00FD5554"/>
    <w:rsid w:val="00FD6069"/>
    <w:rsid w:val="00FE4EE4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BDC99"/>
  <w15:docId w15:val="{56693148-1DDD-45B9-B25A-FA14F529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65761"/>
    <w:rPr>
      <w:color w:val="0000FF"/>
      <w:u w:val="single"/>
      <w:lang w:val="it-IT"/>
    </w:rPr>
  </w:style>
  <w:style w:type="paragraph" w:styleId="Intestazione">
    <w:name w:val="header"/>
    <w:basedOn w:val="Normale"/>
    <w:link w:val="IntestazioneCarattere"/>
    <w:uiPriority w:val="99"/>
    <w:rsid w:val="004657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76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57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76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7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761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895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7015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535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463A92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EA14C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14CD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A14CD"/>
    <w:pPr>
      <w:widowControl w:val="0"/>
      <w:autoSpaceDE w:val="0"/>
      <w:autoSpaceDN w:val="0"/>
      <w:ind w:left="5649" w:right="386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paragraph" w:customStyle="1" w:styleId="Titolo21">
    <w:name w:val="Titolo 21"/>
    <w:basedOn w:val="Normale"/>
    <w:uiPriority w:val="1"/>
    <w:qFormat/>
    <w:rsid w:val="00EA14CD"/>
    <w:pPr>
      <w:widowControl w:val="0"/>
      <w:autoSpaceDE w:val="0"/>
      <w:autoSpaceDN w:val="0"/>
      <w:ind w:left="5629" w:right="386"/>
      <w:jc w:val="center"/>
      <w:outlineLvl w:val="2"/>
    </w:pPr>
    <w:rPr>
      <w:rFonts w:ascii="Calibri" w:eastAsia="Calibri" w:hAnsi="Calibri" w:cs="Calibri"/>
      <w:lang w:eastAsia="en-US"/>
    </w:rPr>
  </w:style>
  <w:style w:type="paragraph" w:customStyle="1" w:styleId="Titolo31">
    <w:name w:val="Titolo 31"/>
    <w:basedOn w:val="Normale"/>
    <w:uiPriority w:val="1"/>
    <w:qFormat/>
    <w:rsid w:val="00EA14CD"/>
    <w:pPr>
      <w:widowControl w:val="0"/>
      <w:autoSpaceDE w:val="0"/>
      <w:autoSpaceDN w:val="0"/>
      <w:ind w:left="112"/>
      <w:outlineLvl w:val="3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F04AF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C874FF"/>
    <w:pPr>
      <w:spacing w:after="0" w:line="240" w:lineRule="auto"/>
    </w:pPr>
    <w:rPr>
      <w:kern w:val="2"/>
      <w:sz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1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6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2019-07-25T00:00:00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Qualità Inclusione ed Equità per il Successo Formativo di tutti e di ciascuno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Qualità Inclusione ed Equità per il Successo Formativo di tutti e di ciascuno</dc:title>
  <dc:creator>Claudia Amico</dc:creator>
  <cp:lastModifiedBy>Protocollo</cp:lastModifiedBy>
  <cp:revision>2</cp:revision>
  <cp:lastPrinted>2021-10-07T06:36:00Z</cp:lastPrinted>
  <dcterms:created xsi:type="dcterms:W3CDTF">2025-03-31T09:14:00Z</dcterms:created>
  <dcterms:modified xsi:type="dcterms:W3CDTF">2025-03-31T09:14:00Z</dcterms:modified>
</cp:coreProperties>
</file>